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CF" w:rsidRDefault="002E6DCF" w:rsidP="002E6DCF">
      <w:pPr>
        <w:rPr>
          <w:sz w:val="28"/>
          <w:szCs w:val="28"/>
        </w:rPr>
      </w:pPr>
      <w:r>
        <w:rPr>
          <w:sz w:val="28"/>
          <w:szCs w:val="28"/>
        </w:rPr>
        <w:t>Урок экономики. 10  класс</w:t>
      </w:r>
    </w:p>
    <w:p w:rsidR="002E6DCF" w:rsidRPr="00A25B4F" w:rsidRDefault="002E6DCF" w:rsidP="002E6DCF">
      <w:pPr>
        <w:rPr>
          <w:sz w:val="28"/>
          <w:szCs w:val="28"/>
        </w:rPr>
      </w:pPr>
      <w:r w:rsidRPr="00A25B4F">
        <w:rPr>
          <w:sz w:val="28"/>
          <w:szCs w:val="28"/>
        </w:rPr>
        <w:t>Учитель Макарихина Т.В.</w:t>
      </w:r>
    </w:p>
    <w:p w:rsidR="002E6DCF" w:rsidRDefault="002E6DCF" w:rsidP="002E6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Pr="002F65A3">
        <w:rPr>
          <w:b/>
          <w:sz w:val="28"/>
          <w:szCs w:val="28"/>
        </w:rPr>
        <w:t>Что такое безработица.</w:t>
      </w:r>
      <w:r>
        <w:t xml:space="preserve"> </w:t>
      </w:r>
      <w:r w:rsidRPr="009A199D">
        <w:rPr>
          <w:b/>
          <w:sz w:val="28"/>
          <w:szCs w:val="28"/>
        </w:rPr>
        <w:t>Виды безработицы</w:t>
      </w:r>
      <w:r>
        <w:rPr>
          <w:b/>
          <w:sz w:val="28"/>
          <w:szCs w:val="28"/>
        </w:rPr>
        <w:t>.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rStyle w:val="a4"/>
          <w:color w:val="333333"/>
        </w:rPr>
        <w:t>Цель урока:</w:t>
      </w:r>
      <w:r w:rsidRPr="00DB4250">
        <w:rPr>
          <w:rStyle w:val="apple-converted-space"/>
          <w:b/>
          <w:bCs/>
          <w:color w:val="333333"/>
        </w:rPr>
        <w:t> </w:t>
      </w:r>
      <w:r w:rsidRPr="00DB4250">
        <w:rPr>
          <w:color w:val="333333"/>
        </w:rPr>
        <w:t>создать условия для формирования представления об одной из серьёзнейших проблем рыночной экономики</w:t>
      </w:r>
      <w:r w:rsidRPr="00DB4250">
        <w:rPr>
          <w:rStyle w:val="apple-converted-space"/>
          <w:color w:val="333333"/>
        </w:rPr>
        <w:t> </w:t>
      </w:r>
      <w:r w:rsidRPr="00DB4250">
        <w:rPr>
          <w:rStyle w:val="a4"/>
          <w:color w:val="333333"/>
        </w:rPr>
        <w:t>–</w:t>
      </w:r>
      <w:r w:rsidRPr="00DB4250">
        <w:rPr>
          <w:rStyle w:val="apple-converted-space"/>
          <w:b/>
          <w:bCs/>
          <w:color w:val="333333"/>
        </w:rPr>
        <w:t> </w:t>
      </w:r>
      <w:r w:rsidRPr="00DB4250">
        <w:rPr>
          <w:color w:val="333333"/>
        </w:rPr>
        <w:t>безработице, её последствиях и мерах государственного регулирования.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rStyle w:val="a4"/>
          <w:color w:val="333333"/>
        </w:rPr>
        <w:t>Задачи урока:</w:t>
      </w:r>
    </w:p>
    <w:p w:rsidR="002E6DCF" w:rsidRPr="00DB4250" w:rsidRDefault="002E6DCF" w:rsidP="002E6D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proofErr w:type="gramStart"/>
      <w:r w:rsidRPr="00DB4250">
        <w:rPr>
          <w:rStyle w:val="a5"/>
          <w:color w:val="333333"/>
        </w:rPr>
        <w:t>Обучающие</w:t>
      </w:r>
      <w:r w:rsidRPr="00DB4250">
        <w:rPr>
          <w:color w:val="333333"/>
        </w:rPr>
        <w:t>: сформировать у обучающихся представления о причинах, видах, формах и последствиях безработицы, а также мерах её государственного регулирования;</w:t>
      </w:r>
      <w:proofErr w:type="gramEnd"/>
    </w:p>
    <w:p w:rsidR="002E6DCF" w:rsidRPr="00DB4250" w:rsidRDefault="002E6DCF" w:rsidP="002E6D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DB4250">
        <w:rPr>
          <w:rStyle w:val="a5"/>
          <w:color w:val="333333"/>
        </w:rPr>
        <w:t>Развивающие</w:t>
      </w:r>
      <w:r w:rsidRPr="00DB4250">
        <w:rPr>
          <w:color w:val="333333"/>
        </w:rPr>
        <w:t xml:space="preserve">: развивать умение поиска и выделения необходимой информации в источниках различного типа, умение формулировать и аргументировать собственное мнение и позицию, владение основами проектно-исследовательской деятельности; </w:t>
      </w:r>
      <w:r>
        <w:rPr>
          <w:color w:val="333333"/>
        </w:rPr>
        <w:t>работать в группе.</w:t>
      </w:r>
    </w:p>
    <w:p w:rsidR="002E6DCF" w:rsidRPr="00DB4250" w:rsidRDefault="002E6DCF" w:rsidP="002E6D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proofErr w:type="gramStart"/>
      <w:r w:rsidRPr="00DB4250">
        <w:rPr>
          <w:rStyle w:val="a5"/>
          <w:color w:val="333333"/>
        </w:rPr>
        <w:t>Воспитательные</w:t>
      </w:r>
      <w:proofErr w:type="gramEnd"/>
      <w:r w:rsidRPr="00DB4250">
        <w:rPr>
          <w:color w:val="333333"/>
        </w:rPr>
        <w:t>: экономическое, правовое воспитание.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rStyle w:val="a4"/>
          <w:color w:val="333333"/>
        </w:rPr>
        <w:t>Планируемые результаты: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rStyle w:val="a4"/>
          <w:color w:val="333333"/>
        </w:rPr>
        <w:t>Личностные:</w:t>
      </w:r>
      <w:r w:rsidRPr="00DB4250">
        <w:rPr>
          <w:rStyle w:val="apple-converted-space"/>
          <w:color w:val="333333"/>
        </w:rPr>
        <w:t> </w:t>
      </w:r>
      <w:r w:rsidRPr="00DB4250">
        <w:rPr>
          <w:color w:val="333333"/>
        </w:rPr>
        <w:t>понимание важности трудовой деятельности для личности и общества; формирование позиции активного и ответственного члена общества, готового и способного к личностному и профессиональному самоопределению;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proofErr w:type="spellStart"/>
      <w:r w:rsidRPr="00DB4250">
        <w:rPr>
          <w:rStyle w:val="a4"/>
          <w:color w:val="333333"/>
        </w:rPr>
        <w:t>Метапредметные</w:t>
      </w:r>
      <w:proofErr w:type="spellEnd"/>
      <w:r w:rsidRPr="00DB4250">
        <w:rPr>
          <w:rStyle w:val="a4"/>
          <w:color w:val="333333"/>
        </w:rPr>
        <w:t>:</w:t>
      </w:r>
      <w:r w:rsidRPr="00DB4250">
        <w:rPr>
          <w:rStyle w:val="apple-converted-space"/>
          <w:color w:val="333333"/>
        </w:rPr>
        <w:t> </w:t>
      </w:r>
      <w:r w:rsidRPr="00DB4250">
        <w:rPr>
          <w:color w:val="333333"/>
        </w:rPr>
        <w:t>осмысление социальной информации для выбора адекватных способов деятельности и моделей поведения в социально</w:t>
      </w:r>
      <w:r w:rsidRPr="00DB4250">
        <w:rPr>
          <w:rStyle w:val="a4"/>
          <w:color w:val="333333"/>
        </w:rPr>
        <w:t>-</w:t>
      </w:r>
      <w:r w:rsidRPr="00DB4250">
        <w:rPr>
          <w:color w:val="333333"/>
        </w:rPr>
        <w:t>трудовой сфере; овладение основами самооценки и самоконтроля;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rStyle w:val="a4"/>
          <w:color w:val="333333"/>
        </w:rPr>
        <w:t>Предметные:</w:t>
      </w:r>
      <w:r w:rsidRPr="00DB4250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>формирование</w:t>
      </w:r>
      <w:r w:rsidRPr="00DB4250">
        <w:rPr>
          <w:color w:val="333333"/>
        </w:rPr>
        <w:t xml:space="preserve"> представлений о причинах, видах, формах и последствиях безработицы, роли государства в обеспечении занятости;  понимание проблем социально</w:t>
      </w:r>
      <w:r w:rsidRPr="00DB4250">
        <w:rPr>
          <w:rStyle w:val="a4"/>
          <w:color w:val="333333"/>
        </w:rPr>
        <w:t>-</w:t>
      </w:r>
      <w:r w:rsidRPr="00DB4250">
        <w:rPr>
          <w:color w:val="333333"/>
        </w:rPr>
        <w:t>трудовой сферы жизни общества и способность определять собственное отношение к ним.</w:t>
      </w:r>
    </w:p>
    <w:p w:rsidR="002E6DCF" w:rsidRPr="00DB4250" w:rsidRDefault="002E6DCF" w:rsidP="002E6DCF">
      <w:r w:rsidRPr="00DB4250">
        <w:t xml:space="preserve"> 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t xml:space="preserve"> </w:t>
      </w:r>
      <w:r w:rsidRPr="00DB4250">
        <w:rPr>
          <w:rStyle w:val="a4"/>
          <w:color w:val="333333"/>
        </w:rPr>
        <w:t>Тип урока:</w:t>
      </w:r>
      <w:r w:rsidRPr="00DB4250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>комбинированный</w:t>
      </w:r>
      <w:r w:rsidRPr="00DB4250">
        <w:rPr>
          <w:color w:val="333333"/>
        </w:rPr>
        <w:t>.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rStyle w:val="a4"/>
          <w:color w:val="333333"/>
        </w:rPr>
        <w:t>Оборудование урока:</w:t>
      </w:r>
      <w:r w:rsidRPr="00DB4250">
        <w:rPr>
          <w:rStyle w:val="apple-converted-space"/>
          <w:color w:val="333333"/>
        </w:rPr>
        <w:t> </w:t>
      </w:r>
      <w:r w:rsidRPr="00DB4250">
        <w:rPr>
          <w:color w:val="333333"/>
        </w:rPr>
        <w:t>учебник</w:t>
      </w:r>
      <w:r>
        <w:rPr>
          <w:color w:val="333333"/>
        </w:rPr>
        <w:t xml:space="preserve"> Экономика И.В. </w:t>
      </w:r>
      <w:proofErr w:type="spellStart"/>
      <w:r>
        <w:rPr>
          <w:color w:val="333333"/>
        </w:rPr>
        <w:t>Липсиц</w:t>
      </w:r>
      <w:proofErr w:type="spellEnd"/>
      <w:r>
        <w:rPr>
          <w:color w:val="333333"/>
        </w:rPr>
        <w:t xml:space="preserve">, </w:t>
      </w:r>
      <w:r w:rsidRPr="00DB4250">
        <w:rPr>
          <w:color w:val="333333"/>
        </w:rPr>
        <w:t xml:space="preserve"> </w:t>
      </w:r>
      <w:r>
        <w:rPr>
          <w:color w:val="333333"/>
        </w:rPr>
        <w:t>раздаточный материал.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rStyle w:val="a4"/>
          <w:color w:val="333333"/>
        </w:rPr>
        <w:t>Основные понятия:</w:t>
      </w:r>
      <w:r w:rsidRPr="00DB4250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 xml:space="preserve">трудоспособные граждане, рабочая сила, уровень безработицы, </w:t>
      </w:r>
      <w:r w:rsidRPr="00DB4250">
        <w:rPr>
          <w:color w:val="333333"/>
        </w:rPr>
        <w:t>занятые, безработица.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rStyle w:val="a4"/>
          <w:color w:val="333333"/>
        </w:rPr>
      </w:pPr>
      <w:r w:rsidRPr="00DB4250">
        <w:rPr>
          <w:rStyle w:val="a4"/>
          <w:color w:val="333333"/>
        </w:rPr>
        <w:t>План урока: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  <w:rPr>
          <w:b/>
        </w:rPr>
      </w:pPr>
      <w:r w:rsidRPr="007F6680">
        <w:rPr>
          <w:rStyle w:val="a4"/>
          <w:b w:val="0"/>
        </w:rPr>
        <w:t>1. Безработица как экономическое явление.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</w:pPr>
      <w:r w:rsidRPr="007F6680">
        <w:t>2. Причины, виды и формы безработицы.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</w:pPr>
      <w:r w:rsidRPr="007F6680">
        <w:t>3. Государственная политика в области занятости.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  <w:jc w:val="center"/>
      </w:pPr>
      <w:r w:rsidRPr="007F6680">
        <w:t>ХОД УРОКА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</w:pPr>
      <w:r w:rsidRPr="007F6680">
        <w:rPr>
          <w:rStyle w:val="a4"/>
        </w:rPr>
        <w:t>I. Организационный момент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color w:val="333333"/>
        </w:rPr>
        <w:t>Подготовка класса к работе.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rStyle w:val="a4"/>
          <w:color w:val="333333"/>
        </w:rPr>
        <w:t>II. Мотивация к учебной деятельности</w:t>
      </w:r>
      <w:proofErr w:type="gramStart"/>
      <w:r w:rsidRPr="00DB4250">
        <w:rPr>
          <w:rStyle w:val="a4"/>
          <w:color w:val="333333"/>
        </w:rPr>
        <w:t>..</w:t>
      </w:r>
      <w:proofErr w:type="gramEnd"/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color w:val="333333"/>
        </w:rPr>
        <w:t xml:space="preserve">Преподаватель создаёт условия для возникновения у </w:t>
      </w:r>
      <w:proofErr w:type="gramStart"/>
      <w:r w:rsidRPr="00DB4250">
        <w:rPr>
          <w:color w:val="333333"/>
        </w:rPr>
        <w:t>обучающихся</w:t>
      </w:r>
      <w:proofErr w:type="gramEnd"/>
      <w:r w:rsidRPr="00DB4250">
        <w:rPr>
          <w:color w:val="333333"/>
        </w:rPr>
        <w:t xml:space="preserve"> внутренней потребности включения в учебную деятельность</w:t>
      </w:r>
      <w:r>
        <w:rPr>
          <w:color w:val="333333"/>
        </w:rPr>
        <w:t>.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color w:val="333333"/>
        </w:rPr>
        <w:t xml:space="preserve"> </w:t>
      </w:r>
      <w:r>
        <w:rPr>
          <w:rStyle w:val="a4"/>
          <w:color w:val="333333"/>
        </w:rPr>
        <w:t>Проверка знаний. Ответить на вопросы.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</w:pPr>
      <w:r w:rsidRPr="007F6680">
        <w:t>1. Что такое рынок труда? Каковы его особенности?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</w:pPr>
      <w:r w:rsidRPr="007F6680">
        <w:t>2. Что такое рабочая сила? Трудовые ресурсы? В чем различие этих понятий?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</w:pPr>
      <w:r w:rsidRPr="007F6680">
        <w:lastRenderedPageBreak/>
        <w:t>3. Объяснить понятие мобильность рабочей силы. Виды мобильности. Отчего зависит мобильность рабочей силы. Влияет ли  данный показатель на уровень занятости?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</w:pPr>
      <w:r w:rsidRPr="007F6680">
        <w:t>4. Что такое спрос на рынке труда? Назвать факторы,  влияющие на формирование спроса.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</w:pPr>
      <w:r w:rsidRPr="007F6680">
        <w:t>5. Что такое предложение на рынке труда. Какие факторы влияют на формирование предложения?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</w:pPr>
      <w:r w:rsidRPr="007F6680">
        <w:t>6. Что такое производный спрос? Почему спрос на рынке труда относится к производному спросу. Приведите пример.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</w:pP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rStyle w:val="a4"/>
          <w:color w:val="333333"/>
        </w:rPr>
      </w:pPr>
      <w:r w:rsidRPr="00DB4250">
        <w:rPr>
          <w:rStyle w:val="a4"/>
          <w:color w:val="333333"/>
        </w:rPr>
        <w:t>IV. Изучение нового материала</w:t>
      </w:r>
      <w:r>
        <w:rPr>
          <w:rStyle w:val="a4"/>
          <w:color w:val="333333"/>
        </w:rPr>
        <w:t>.</w:t>
      </w:r>
    </w:p>
    <w:p w:rsidR="002E6DCF" w:rsidRPr="00DB4250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DB4250">
        <w:rPr>
          <w:rStyle w:val="a4"/>
          <w:color w:val="333333"/>
        </w:rPr>
        <w:t>Постановка цели и задач урока.</w:t>
      </w:r>
      <w:r w:rsidRPr="000170AE">
        <w:rPr>
          <w:rStyle w:val="a4"/>
          <w:color w:val="333333"/>
        </w:rPr>
        <w:t xml:space="preserve"> </w:t>
      </w:r>
    </w:p>
    <w:p w:rsidR="002E6DCF" w:rsidRDefault="002E6DCF" w:rsidP="002E6DCF">
      <w:pPr>
        <w:pStyle w:val="c7"/>
        <w:shd w:val="clear" w:color="auto" w:fill="FFFFFF"/>
        <w:spacing w:before="0" w:beforeAutospacing="0" w:after="0" w:afterAutospacing="0"/>
        <w:jc w:val="both"/>
        <w:rPr>
          <w:rStyle w:val="c17"/>
          <w:color w:val="333333"/>
        </w:rPr>
      </w:pPr>
      <w:r>
        <w:rPr>
          <w:rStyle w:val="c17"/>
          <w:color w:val="333333"/>
        </w:rPr>
        <w:t>Слова учителя. Т</w:t>
      </w:r>
      <w:r w:rsidRPr="00B715A6">
        <w:rPr>
          <w:rStyle w:val="c17"/>
          <w:color w:val="333333"/>
        </w:rPr>
        <w:t xml:space="preserve">ема нашего урока «Безработица». Тема очень актуальна, так как в периоды нестабильности в экономике страны никто из нас не застрахован от таких жизненных ситуаций, как потеря работы и доходов. А что означает потеря работы для человека? … Означает снижение жизненного уровня, потерю психологического равновесия, и даже может нанести  психологическую травму.  Поэтому мы сегодня постараемся </w:t>
      </w:r>
      <w:proofErr w:type="gramStart"/>
      <w:r w:rsidRPr="00B715A6">
        <w:rPr>
          <w:rStyle w:val="c17"/>
          <w:color w:val="333333"/>
        </w:rPr>
        <w:t>побольше</w:t>
      </w:r>
      <w:proofErr w:type="gramEnd"/>
      <w:r w:rsidRPr="00B715A6">
        <w:rPr>
          <w:rStyle w:val="c17"/>
          <w:color w:val="333333"/>
        </w:rPr>
        <w:t xml:space="preserve"> узнать о безработице… </w:t>
      </w:r>
    </w:p>
    <w:p w:rsidR="002E6DCF" w:rsidRDefault="002E6DCF" w:rsidP="002E6DCF">
      <w:pPr>
        <w:pStyle w:val="c7c61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  <w:r w:rsidRPr="00DB4250">
        <w:rPr>
          <w:rStyle w:val="a4"/>
          <w:color w:val="333333"/>
        </w:rPr>
        <w:t>III.</w:t>
      </w:r>
      <w:r>
        <w:rPr>
          <w:rStyle w:val="a4"/>
          <w:color w:val="333333"/>
        </w:rPr>
        <w:t xml:space="preserve"> Постановка проблемного вопроса.</w:t>
      </w:r>
      <w:r w:rsidRPr="00B715A6">
        <w:rPr>
          <w:rStyle w:val="c17"/>
          <w:color w:val="333333"/>
          <w:sz w:val="28"/>
          <w:szCs w:val="28"/>
        </w:rPr>
        <w:t xml:space="preserve"> </w:t>
      </w:r>
    </w:p>
    <w:p w:rsidR="002E6DCF" w:rsidRPr="00D4651E" w:rsidRDefault="002E6DCF" w:rsidP="002E6DCF">
      <w:pPr>
        <w:pStyle w:val="a3"/>
        <w:shd w:val="clear" w:color="auto" w:fill="FFFFFF"/>
        <w:spacing w:before="0" w:beforeAutospacing="0" w:after="90" w:afterAutospacing="0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- Знаете ли вы что такое безработица? Приходилось ли сталкиваться в реальной жизни? Вы знаете людей, потерявших  работу? Что они переживали,  потеряв работу? Как они выходили из этой ситуации?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BE19CA">
        <w:rPr>
          <w:b/>
          <w:color w:val="333333"/>
        </w:rPr>
        <w:t>Безработица – зло или благо для рыночной экономики? Способно ли государство справиться с безработицей? Как не оказаться безработным?</w:t>
      </w:r>
      <w:r w:rsidRPr="000170AE">
        <w:rPr>
          <w:color w:val="333333"/>
        </w:rPr>
        <w:t xml:space="preserve"> 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>
        <w:rPr>
          <w:color w:val="333333"/>
        </w:rPr>
        <w:t>Устно формулируют цель урока и задачи.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proofErr w:type="gramStart"/>
      <w:r w:rsidRPr="00DB4250">
        <w:rPr>
          <w:color w:val="333333"/>
        </w:rPr>
        <w:t>Обучающиеся записывают тему и план урока в тетради.</w:t>
      </w:r>
      <w:r>
        <w:rPr>
          <w:color w:val="333333"/>
        </w:rPr>
        <w:t xml:space="preserve"> </w:t>
      </w:r>
      <w:proofErr w:type="gramEnd"/>
    </w:p>
    <w:p w:rsidR="002E6DCF" w:rsidRDefault="002E6DCF" w:rsidP="002E6DCF">
      <w:pPr>
        <w:pStyle w:val="a3"/>
        <w:numPr>
          <w:ilvl w:val="0"/>
          <w:numId w:val="2"/>
        </w:numPr>
        <w:shd w:val="clear" w:color="auto" w:fill="FFFFFF"/>
        <w:spacing w:before="0" w:beforeAutospacing="0" w:after="90" w:afterAutospacing="0"/>
        <w:rPr>
          <w:color w:val="333333"/>
        </w:rPr>
      </w:pPr>
      <w:r>
        <w:rPr>
          <w:color w:val="333333"/>
        </w:rPr>
        <w:t>Запись в тетрадь понятия.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  <w:rPr>
          <w:color w:val="333333"/>
        </w:rPr>
      </w:pPr>
      <w:r w:rsidRPr="002F65A3">
        <w:rPr>
          <w:b/>
          <w:color w:val="333333"/>
        </w:rPr>
        <w:t xml:space="preserve"> Безработица</w:t>
      </w:r>
      <w:r>
        <w:rPr>
          <w:color w:val="333333"/>
        </w:rPr>
        <w:t xml:space="preserve"> – социально-экономическое явление, которое заключается в том, что часть экономически активного населения, желающая работать, не может найти работу.</w:t>
      </w:r>
    </w:p>
    <w:p w:rsidR="002E6DCF" w:rsidRPr="00701760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  <w:rPr>
          <w:b/>
        </w:rPr>
      </w:pPr>
      <w:r>
        <w:t xml:space="preserve">  Учитель задает вопрос -  </w:t>
      </w:r>
      <w:r w:rsidRPr="00701760">
        <w:rPr>
          <w:b/>
        </w:rPr>
        <w:t>Кого мы называем безработным?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</w:pPr>
      <w:r>
        <w:t xml:space="preserve">  Заслушивает ответы </w:t>
      </w:r>
      <w:proofErr w:type="gramStart"/>
      <w:r>
        <w:t>обучающихся</w:t>
      </w:r>
      <w:proofErr w:type="gramEnd"/>
      <w:r>
        <w:t>. Предлагает выполнить задание.</w:t>
      </w:r>
    </w:p>
    <w:p w:rsidR="002E6DCF" w:rsidRPr="00701760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</w:pPr>
      <w:r>
        <w:rPr>
          <w:b/>
        </w:rPr>
        <w:t xml:space="preserve">2. </w:t>
      </w:r>
      <w:r w:rsidRPr="002F65A3">
        <w:rPr>
          <w:b/>
        </w:rPr>
        <w:t>Рассмотреть и зарисовать схему</w:t>
      </w:r>
      <w:r>
        <w:rPr>
          <w:b/>
        </w:rPr>
        <w:t xml:space="preserve"> </w:t>
      </w:r>
      <w:proofErr w:type="gramStart"/>
      <w:r w:rsidRPr="00701760">
        <w:t xml:space="preserve">( </w:t>
      </w:r>
      <w:proofErr w:type="gramEnd"/>
      <w:r>
        <w:t>п</w:t>
      </w:r>
      <w:r w:rsidRPr="00701760">
        <w:t>риложение 1)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</w:pPr>
      <w:r>
        <w:t xml:space="preserve">                                Население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</w:pPr>
      <w:r>
        <w:rPr>
          <w:noProof/>
        </w:rPr>
        <mc:AlternateContent>
          <mc:Choice Requires="wpc">
            <w:drawing>
              <wp:inline distT="0" distB="0" distL="0" distR="0">
                <wp:extent cx="5600700" cy="342900"/>
                <wp:effectExtent l="3810" t="5715" r="0" b="51435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4"/>
                        <wps:cNvCnPr/>
                        <wps:spPr bwMode="auto">
                          <a:xfrm flipH="1">
                            <a:off x="914830" y="0"/>
                            <a:ext cx="45660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486396" y="0"/>
                            <a:ext cx="45660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441pt;height:27pt;mso-position-horizontal-relative:char;mso-position-vertical-relative:line" coordsize="5600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3429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9148,0" to="1371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5" o:spid="_x0000_s1029" style="position:absolute;visibility:visible;mso-wrap-style:square" from="14863,0" to="1943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</w:pPr>
      <w:r>
        <w:t xml:space="preserve">           Трудоспособное                  нетрудоспособное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</w:pPr>
      <w:r>
        <w:rPr>
          <w:noProof/>
        </w:rPr>
        <mc:AlternateContent>
          <mc:Choice Requires="wpc">
            <w:drawing>
              <wp:inline distT="0" distB="0" distL="0" distR="0">
                <wp:extent cx="5829300" cy="342900"/>
                <wp:effectExtent l="3810" t="9525" r="0" b="47625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8"/>
                        <wps:cNvCnPr/>
                        <wps:spPr bwMode="auto">
                          <a:xfrm flipH="1">
                            <a:off x="114157" y="0"/>
                            <a:ext cx="34328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257348" y="0"/>
                            <a:ext cx="34247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086291" y="0"/>
                            <a:ext cx="34247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">
                <v:shape id="_x0000_s1027" type="#_x0000_t75" style="position:absolute;width:58293;height:3429;visibility:visible;mso-wrap-style:square">
                  <v:fill o:detectmouseclick="t"/>
                  <v:path o:connecttype="none"/>
                </v:shape>
                <v:line id="Line 8" o:spid="_x0000_s1028" style="position:absolute;flip:x;visibility:visible;mso-wrap-style:square" from="1141,0" to="457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9" o:spid="_x0000_s1029" style="position:absolute;visibility:visible;mso-wrap-style:square" from="12573,0" to="1599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0" o:spid="_x0000_s1030" style="position:absolute;visibility:visible;mso-wrap-style:square" from="30862,0" to="3428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2E6DCF" w:rsidRPr="0015489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>
        <w:t xml:space="preserve">Рабочая сила </w:t>
      </w:r>
      <w:r w:rsidRPr="0015489F">
        <w:rPr>
          <w:sz w:val="20"/>
          <w:szCs w:val="20"/>
        </w:rPr>
        <w:t xml:space="preserve">–                </w:t>
      </w:r>
      <w:r w:rsidRPr="006626B2">
        <w:rPr>
          <w:b/>
          <w:sz w:val="20"/>
          <w:szCs w:val="20"/>
        </w:rPr>
        <w:t xml:space="preserve">Добровольно </w:t>
      </w:r>
      <w:r w:rsidRPr="0015489F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</w:t>
      </w:r>
      <w:r w:rsidRPr="0015489F">
        <w:rPr>
          <w:sz w:val="20"/>
          <w:szCs w:val="20"/>
        </w:rPr>
        <w:t xml:space="preserve"> учащиеся</w:t>
      </w:r>
    </w:p>
    <w:p w:rsidR="002E6DCF" w:rsidRPr="0015489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 w:rsidRPr="0015489F">
        <w:rPr>
          <w:sz w:val="20"/>
          <w:szCs w:val="20"/>
        </w:rPr>
        <w:t xml:space="preserve">Экономически </w:t>
      </w:r>
      <w:proofErr w:type="gramStart"/>
      <w:r w:rsidRPr="0015489F">
        <w:rPr>
          <w:sz w:val="20"/>
          <w:szCs w:val="20"/>
        </w:rPr>
        <w:t>активное</w:t>
      </w:r>
      <w:proofErr w:type="gramEnd"/>
      <w:r w:rsidRPr="0015489F">
        <w:rPr>
          <w:sz w:val="20"/>
          <w:szCs w:val="20"/>
        </w:rPr>
        <w:t xml:space="preserve">         </w:t>
      </w:r>
      <w:r w:rsidRPr="006626B2">
        <w:rPr>
          <w:b/>
          <w:sz w:val="20"/>
          <w:szCs w:val="20"/>
        </w:rPr>
        <w:t xml:space="preserve">незанятые </w:t>
      </w:r>
      <w:r w:rsidRPr="0015489F">
        <w:rPr>
          <w:sz w:val="20"/>
          <w:szCs w:val="20"/>
        </w:rPr>
        <w:t xml:space="preserve">                              пенсионеры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 w:rsidRPr="005321AE">
        <w:rPr>
          <w:sz w:val="20"/>
          <w:szCs w:val="20"/>
        </w:rPr>
        <w:t>Население</w:t>
      </w:r>
      <w:r>
        <w:rPr>
          <w:sz w:val="20"/>
          <w:szCs w:val="20"/>
        </w:rPr>
        <w:t xml:space="preserve">                                домохозяйки                             инвалиды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Бездомные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студенты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829300" cy="457200"/>
                <wp:effectExtent l="51435" t="6985" r="0" b="5016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13"/>
                        <wps:cNvCnPr/>
                        <wps:spPr bwMode="auto">
                          <a:xfrm>
                            <a:off x="914067" y="3431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/>
                        <wps:spPr bwMode="auto">
                          <a:xfrm flipH="1">
                            <a:off x="0" y="0"/>
                            <a:ext cx="457438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/>
                        <wps:spPr bwMode="auto">
                          <a:xfrm>
                            <a:off x="457438" y="0"/>
                            <a:ext cx="456629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459pt;height:36pt;mso-position-horizontal-relative:char;mso-position-vertical-relative:line" coordsize="5829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">
                <v:shape id="_x0000_s1027" type="#_x0000_t75" style="position:absolute;width:58293;height:4572;visibility:visible;mso-wrap-style:square">
                  <v:fill o:detectmouseclick="t"/>
                  <v:path o:connecttype="none"/>
                </v:shape>
                <v:line id="Line 13" o:spid="_x0000_s1028" style="position:absolute;visibility:visible;mso-wrap-style:square" from="9140,3431" to="9140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14" o:spid="_x0000_s1029" style="position:absolute;flip:x;visibility:visible;mso-wrap-style:square" from="0,0" to="457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15" o:spid="_x0000_s1030" style="position:absolute;visibility:visible;mso-wrap-style:square" from="4574,0" to="914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lastRenderedPageBreak/>
        <w:t>Занятые            безработные</w:t>
      </w:r>
    </w:p>
    <w:p w:rsidR="002E6DCF" w:rsidRPr="006626B2" w:rsidRDefault="002E6DCF" w:rsidP="002E6DCF">
      <w:pPr>
        <w:pStyle w:val="a3"/>
        <w:shd w:val="clear" w:color="auto" w:fill="FFFFFF"/>
        <w:spacing w:before="0" w:beforeAutospacing="0" w:after="90" w:afterAutospacing="0"/>
        <w:rPr>
          <w:b/>
        </w:rPr>
      </w:pPr>
      <w:r w:rsidRPr="006626B2">
        <w:rPr>
          <w:b/>
        </w:rPr>
        <w:t xml:space="preserve">Занятые – 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proofErr w:type="gramStart"/>
      <w:r>
        <w:rPr>
          <w:sz w:val="20"/>
          <w:szCs w:val="20"/>
        </w:rPr>
        <w:t>имеющие</w:t>
      </w:r>
      <w:proofErr w:type="gramEnd"/>
      <w:r>
        <w:rPr>
          <w:sz w:val="20"/>
          <w:szCs w:val="20"/>
        </w:rPr>
        <w:t xml:space="preserve"> работу, в том числе неполный рабочий день или рабочую неделю;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proofErr w:type="gramStart"/>
      <w:r>
        <w:rPr>
          <w:sz w:val="20"/>
          <w:szCs w:val="20"/>
        </w:rPr>
        <w:t>работающие</w:t>
      </w:r>
      <w:proofErr w:type="gramEnd"/>
      <w:r>
        <w:rPr>
          <w:sz w:val="20"/>
          <w:szCs w:val="20"/>
        </w:rPr>
        <w:t xml:space="preserve"> по найму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занимающиеся</w:t>
      </w:r>
      <w:proofErr w:type="gramEnd"/>
      <w:r>
        <w:rPr>
          <w:sz w:val="20"/>
          <w:szCs w:val="20"/>
        </w:rPr>
        <w:t xml:space="preserve"> частным бизнесом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находящиеся</w:t>
      </w:r>
      <w:proofErr w:type="gramEnd"/>
      <w:r>
        <w:rPr>
          <w:sz w:val="20"/>
          <w:szCs w:val="20"/>
        </w:rPr>
        <w:t xml:space="preserve"> на государственной службе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rPr>
          <w:b/>
        </w:rPr>
      </w:pPr>
      <w:r w:rsidRPr="002F65A3">
        <w:rPr>
          <w:b/>
        </w:rPr>
        <w:t>Безработные</w:t>
      </w:r>
      <w:r>
        <w:rPr>
          <w:b/>
        </w:rPr>
        <w:t xml:space="preserve"> – 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</w:pPr>
      <w:r w:rsidRPr="009A199D">
        <w:t xml:space="preserve">- не </w:t>
      </w:r>
      <w:proofErr w:type="gramStart"/>
      <w:r w:rsidRPr="009A199D">
        <w:t>имеющие</w:t>
      </w:r>
      <w:proofErr w:type="gramEnd"/>
      <w:r w:rsidRPr="009A199D">
        <w:t xml:space="preserve"> работу</w:t>
      </w:r>
      <w:r>
        <w:t>;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</w:pPr>
      <w:r>
        <w:t>- состоящие на учете в центрах занятости;</w:t>
      </w: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</w:pPr>
      <w:r>
        <w:t xml:space="preserve">- </w:t>
      </w:r>
      <w:proofErr w:type="gramStart"/>
      <w:r>
        <w:t>готовые</w:t>
      </w:r>
      <w:proofErr w:type="gramEnd"/>
      <w:r>
        <w:t xml:space="preserve"> приступить к работе немедленно</w:t>
      </w:r>
    </w:p>
    <w:p w:rsidR="002E6DCF" w:rsidRPr="00EF6F79" w:rsidRDefault="002E6DCF" w:rsidP="002E6DCF">
      <w:pPr>
        <w:pStyle w:val="a3"/>
        <w:shd w:val="clear" w:color="auto" w:fill="FFFFFF"/>
        <w:spacing w:before="0" w:beforeAutospacing="0" w:afterAutospacing="0"/>
        <w:rPr>
          <w:b/>
        </w:rPr>
      </w:pPr>
      <w:r w:rsidRPr="00EF6F79">
        <w:rPr>
          <w:b/>
          <w:color w:val="333333"/>
        </w:rPr>
        <w:t>3</w:t>
      </w:r>
      <w:r w:rsidRPr="00EF6F79">
        <w:rPr>
          <w:b/>
        </w:rPr>
        <w:t>. Для оценки</w:t>
      </w:r>
      <w:r w:rsidRPr="00EF6F79">
        <w:rPr>
          <w:b/>
          <w:color w:val="333333"/>
        </w:rPr>
        <w:t xml:space="preserve"> </w:t>
      </w:r>
      <w:r w:rsidRPr="00EF6F79">
        <w:rPr>
          <w:b/>
        </w:rPr>
        <w:t xml:space="preserve">масштабов безработицы используют следующие показатели: </w:t>
      </w:r>
    </w:p>
    <w:p w:rsidR="002E6DCF" w:rsidRPr="00EF6F79" w:rsidRDefault="002E6DCF" w:rsidP="002E6DCF">
      <w:pPr>
        <w:pStyle w:val="a3"/>
        <w:shd w:val="clear" w:color="auto" w:fill="FFFFFF"/>
        <w:spacing w:before="0" w:beforeAutospacing="0" w:afterAutospacing="0"/>
      </w:pPr>
      <w:r w:rsidRPr="00EF6F79">
        <w:t>Запись в тетрадь понятия уровень безработицы</w:t>
      </w:r>
    </w:p>
    <w:p w:rsidR="002E6DCF" w:rsidRPr="00EF6F79" w:rsidRDefault="002E6DCF" w:rsidP="002E6DCF">
      <w:pPr>
        <w:pStyle w:val="a3"/>
        <w:shd w:val="clear" w:color="auto" w:fill="FFFFFF"/>
        <w:spacing w:before="0" w:beforeAutospacing="0" w:afterAutospacing="0"/>
      </w:pPr>
      <w:r w:rsidRPr="00EF6F79">
        <w:t>1. Численность безработных – абсолютное число безработных</w:t>
      </w:r>
    </w:p>
    <w:p w:rsidR="002E6DCF" w:rsidRPr="00EF6F79" w:rsidRDefault="002E6DCF" w:rsidP="002E6DCF">
      <w:pPr>
        <w:pStyle w:val="a3"/>
        <w:shd w:val="clear" w:color="auto" w:fill="FFFFFF"/>
        <w:spacing w:before="0" w:beforeAutospacing="0" w:afterAutospacing="0"/>
      </w:pPr>
      <w:r w:rsidRPr="00EF6F79">
        <w:t>2.</w:t>
      </w:r>
      <w:r w:rsidRPr="00EF6F79">
        <w:rPr>
          <w:b/>
        </w:rPr>
        <w:t>Уровень (или норма) безработицы</w:t>
      </w:r>
      <w:r w:rsidRPr="00EF6F79">
        <w:t xml:space="preserve"> – отношение числа безработных к численности экономически-активного населения (совокупной рабочей силы), выраженное в процентах</w:t>
      </w:r>
    </w:p>
    <w:p w:rsidR="002E6DCF" w:rsidRPr="00EF6F79" w:rsidRDefault="002E6DCF" w:rsidP="002E6DCF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sz w:val="14"/>
          <w:szCs w:val="14"/>
        </w:rPr>
      </w:pPr>
    </w:p>
    <w:p w:rsidR="002E6DCF" w:rsidRPr="00EF6F79" w:rsidRDefault="002E6DCF" w:rsidP="002E6DCF">
      <w:pPr>
        <w:pStyle w:val="a3"/>
        <w:shd w:val="clear" w:color="auto" w:fill="FFFFFF"/>
        <w:spacing w:before="0" w:beforeAutospacing="0" w:afterAutospacing="0"/>
      </w:pPr>
      <w:r w:rsidRPr="00EF6F79">
        <w:rPr>
          <w:b/>
          <w:bCs/>
        </w:rPr>
        <w:t>Уровень безработицы =</w:t>
      </w:r>
      <w:r w:rsidRPr="00EF6F79">
        <w:rPr>
          <w:rStyle w:val="apple-converted-space"/>
          <w:b/>
          <w:bCs/>
        </w:rPr>
        <w:t> </w:t>
      </w:r>
      <w:r>
        <w:rPr>
          <w:b/>
          <w:bCs/>
          <w:noProof/>
          <w:vertAlign w:val="subscript"/>
        </w:rPr>
        <w:drawing>
          <wp:inline distT="0" distB="0" distL="0" distR="0">
            <wp:extent cx="3124200" cy="368300"/>
            <wp:effectExtent l="0" t="0" r="0" b="0"/>
            <wp:docPr id="1" name="Рисунок 1" descr="urok-ekonomiki-po-tiemie-biezrabotits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rok-ekonomiki-po-tiemie-biezrabotitsa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F79">
        <w:rPr>
          <w:b/>
          <w:bCs/>
        </w:rPr>
        <w:t>·100%</w:t>
      </w:r>
    </w:p>
    <w:p w:rsidR="002E6DCF" w:rsidRPr="00EF6F79" w:rsidRDefault="002E6DCF" w:rsidP="002E6DCF">
      <w:pPr>
        <w:pStyle w:val="a3"/>
        <w:shd w:val="clear" w:color="auto" w:fill="FFFFFF"/>
        <w:spacing w:before="0" w:beforeAutospacing="0" w:afterAutospacing="0"/>
        <w:rPr>
          <w:bCs/>
        </w:rPr>
      </w:pPr>
      <w:r w:rsidRPr="00EF6F79">
        <w:rPr>
          <w:b/>
          <w:bCs/>
        </w:rPr>
        <w:t xml:space="preserve">Задание. </w:t>
      </w:r>
      <w:r w:rsidRPr="00EF6F79">
        <w:rPr>
          <w:bCs/>
        </w:rPr>
        <w:t xml:space="preserve">Решить задачу </w:t>
      </w:r>
      <w:proofErr w:type="gramStart"/>
      <w:r w:rsidRPr="00EF6F79">
        <w:rPr>
          <w:bCs/>
        </w:rPr>
        <w:t xml:space="preserve">( </w:t>
      </w:r>
      <w:proofErr w:type="gramEnd"/>
      <w:r w:rsidRPr="00EF6F79">
        <w:rPr>
          <w:bCs/>
        </w:rPr>
        <w:t>приложение  2)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  <w:rPr>
          <w:b/>
          <w:bCs/>
          <w:color w:val="333333"/>
        </w:rPr>
      </w:pPr>
      <w:r>
        <w:rPr>
          <w:b/>
          <w:bCs/>
          <w:color w:val="333333"/>
        </w:rPr>
        <w:t>Задача.</w:t>
      </w:r>
    </w:p>
    <w:p w:rsidR="002E6DCF" w:rsidRPr="0015489F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15489F">
        <w:rPr>
          <w:b/>
          <w:bCs/>
          <w:color w:val="333333"/>
        </w:rPr>
        <w:t>Численность работающего населения поселка 9800 человек. Общая численность населения 14000. Из них 200 человек – безработные с применением критериев МОТ (Международная организация труда). Рассчитайте уровень безработицы (</w:t>
      </w:r>
      <w:proofErr w:type="spellStart"/>
      <w:r w:rsidRPr="0015489F">
        <w:rPr>
          <w:b/>
          <w:bCs/>
          <w:color w:val="333333"/>
        </w:rPr>
        <w:t>Уб</w:t>
      </w:r>
      <w:proofErr w:type="spellEnd"/>
      <w:r w:rsidRPr="0015489F">
        <w:rPr>
          <w:b/>
          <w:bCs/>
          <w:color w:val="333333"/>
        </w:rPr>
        <w:t>) в посёлке.</w:t>
      </w:r>
    </w:p>
    <w:p w:rsidR="002E6DCF" w:rsidRPr="0015489F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proofErr w:type="spellStart"/>
      <w:r w:rsidRPr="0015489F">
        <w:rPr>
          <w:b/>
          <w:bCs/>
          <w:i/>
          <w:iCs/>
          <w:color w:val="333333"/>
          <w:u w:val="single"/>
        </w:rPr>
        <w:t>Уб</w:t>
      </w:r>
      <w:proofErr w:type="spellEnd"/>
      <w:r w:rsidRPr="0015489F">
        <w:rPr>
          <w:b/>
          <w:bCs/>
          <w:i/>
          <w:iCs/>
          <w:color w:val="333333"/>
          <w:u w:val="single"/>
        </w:rPr>
        <w:t xml:space="preserve"> = (Б / РС) * 100%</w:t>
      </w:r>
    </w:p>
    <w:p w:rsidR="002E6DCF" w:rsidRPr="0015489F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>
        <w:rPr>
          <w:b/>
          <w:bCs/>
          <w:i/>
          <w:i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51435" t="45720" r="571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5pt" to="9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">
                <v:stroke endarrow="block"/>
              </v:line>
            </w:pict>
          </mc:Fallback>
        </mc:AlternateContent>
      </w:r>
      <w:r w:rsidRPr="0015489F">
        <w:rPr>
          <w:b/>
          <w:bCs/>
          <w:i/>
          <w:iCs/>
          <w:color w:val="333333"/>
        </w:rPr>
        <w:t>200 чел. – безработные</w:t>
      </w:r>
    </w:p>
    <w:p w:rsidR="002E6DCF" w:rsidRPr="0015489F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15489F">
        <w:rPr>
          <w:b/>
          <w:bCs/>
          <w:i/>
          <w:iCs/>
          <w:color w:val="333333"/>
        </w:rPr>
        <w:t>Рабочая сила = занятые + безработные</w:t>
      </w:r>
    </w:p>
    <w:p w:rsidR="002E6DCF" w:rsidRPr="0015489F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15489F">
        <w:rPr>
          <w:b/>
          <w:bCs/>
          <w:i/>
          <w:iCs/>
          <w:color w:val="333333"/>
        </w:rPr>
        <w:t>9800+200=10000 чел. – рабочая сила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  <w:rPr>
          <w:b/>
          <w:bCs/>
          <w:i/>
          <w:iCs/>
          <w:color w:val="333333"/>
          <w:u w:val="single"/>
        </w:rPr>
      </w:pPr>
      <w:proofErr w:type="spellStart"/>
      <w:r w:rsidRPr="0015489F">
        <w:rPr>
          <w:b/>
          <w:bCs/>
          <w:i/>
          <w:iCs/>
          <w:color w:val="333333"/>
          <w:u w:val="single"/>
        </w:rPr>
        <w:t>Уб</w:t>
      </w:r>
      <w:proofErr w:type="spellEnd"/>
      <w:r w:rsidRPr="0015489F">
        <w:rPr>
          <w:rStyle w:val="apple-converted-space"/>
          <w:b/>
          <w:bCs/>
          <w:i/>
          <w:iCs/>
          <w:color w:val="333333"/>
        </w:rPr>
        <w:t> </w:t>
      </w:r>
      <w:r w:rsidRPr="0015489F">
        <w:rPr>
          <w:b/>
          <w:bCs/>
          <w:i/>
          <w:iCs/>
          <w:color w:val="333333"/>
        </w:rPr>
        <w:t>= (200 / 10000) *100 % =</w:t>
      </w:r>
      <w:r w:rsidRPr="0015489F">
        <w:rPr>
          <w:rStyle w:val="apple-converted-space"/>
          <w:b/>
          <w:bCs/>
          <w:i/>
          <w:iCs/>
          <w:color w:val="333333"/>
        </w:rPr>
        <w:t> </w:t>
      </w:r>
      <w:r w:rsidRPr="0015489F">
        <w:rPr>
          <w:b/>
          <w:bCs/>
          <w:i/>
          <w:iCs/>
          <w:color w:val="333333"/>
          <w:u w:val="single"/>
        </w:rPr>
        <w:t>2 %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  <w:rPr>
          <w:bCs/>
          <w:iCs/>
          <w:color w:val="333333"/>
        </w:rPr>
      </w:pPr>
    </w:p>
    <w:p w:rsidR="002E6DCF" w:rsidRPr="007A2DC5" w:rsidRDefault="002E6DCF" w:rsidP="002E6DCF">
      <w:pPr>
        <w:pStyle w:val="a3"/>
        <w:shd w:val="clear" w:color="auto" w:fill="FFFFFF"/>
        <w:spacing w:before="0" w:beforeAutospacing="0" w:afterAutospacing="0"/>
        <w:rPr>
          <w:b/>
          <w:bCs/>
          <w:iCs/>
        </w:rPr>
      </w:pPr>
      <w:r w:rsidRPr="007A2DC5">
        <w:rPr>
          <w:b/>
          <w:bCs/>
          <w:iCs/>
        </w:rPr>
        <w:t>4. Учитель задает вопрос.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  <w:rPr>
          <w:bCs/>
          <w:iCs/>
        </w:rPr>
      </w:pPr>
      <w:r>
        <w:rPr>
          <w:bCs/>
          <w:iCs/>
        </w:rPr>
        <w:t>- Что,  по-вашему,  мнению является причиной безработицы? Предлагает группам обсудить вопрос и ответить.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  <w:rPr>
          <w:bCs/>
          <w:iCs/>
        </w:rPr>
      </w:pPr>
      <w:r>
        <w:rPr>
          <w:bCs/>
          <w:iCs/>
        </w:rPr>
        <w:t>Выслушивает ответы учеников.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  <w:rPr>
          <w:bCs/>
          <w:iCs/>
        </w:rPr>
      </w:pPr>
      <w:r>
        <w:rPr>
          <w:bCs/>
          <w:iCs/>
        </w:rPr>
        <w:t>Запись в тетради.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  <w:rPr>
          <w:b/>
          <w:bCs/>
          <w:iCs/>
        </w:rPr>
      </w:pPr>
      <w:r w:rsidRPr="00EF6F79">
        <w:rPr>
          <w:b/>
          <w:bCs/>
          <w:iCs/>
        </w:rPr>
        <w:t>Причины безработицы.</w:t>
      </w:r>
    </w:p>
    <w:p w:rsidR="002E6DCF" w:rsidRPr="00EF0FF7" w:rsidRDefault="002E6DCF" w:rsidP="002E6DCF">
      <w:pPr>
        <w:pStyle w:val="a3"/>
        <w:shd w:val="clear" w:color="auto" w:fill="FFFFFF"/>
        <w:spacing w:before="0" w:beforeAutospacing="0" w:afterAutospacing="0"/>
      </w:pPr>
      <w:r w:rsidRPr="00EF0FF7">
        <w:t>1)Завышенные требования самих работников, предъявляемые работодателю относительно размера желаемой ими заработной платы</w:t>
      </w:r>
    </w:p>
    <w:p w:rsidR="002E6DCF" w:rsidRPr="00EF0FF7" w:rsidRDefault="002E6DCF" w:rsidP="002E6DCF">
      <w:pPr>
        <w:pStyle w:val="a3"/>
        <w:shd w:val="clear" w:color="auto" w:fill="FFFFFF"/>
        <w:spacing w:before="0" w:beforeAutospacing="0" w:afterAutospacing="0"/>
      </w:pPr>
      <w:r>
        <w:t>2)</w:t>
      </w:r>
      <w:r w:rsidRPr="00EF0FF7">
        <w:t>Низкий спрос на рабочую силу</w:t>
      </w:r>
    </w:p>
    <w:p w:rsidR="002E6DCF" w:rsidRPr="00EF0FF7" w:rsidRDefault="002E6DCF" w:rsidP="002E6DCF">
      <w:pPr>
        <w:pStyle w:val="a3"/>
        <w:shd w:val="clear" w:color="auto" w:fill="FFFFFF"/>
        <w:spacing w:before="0" w:beforeAutospacing="0" w:afterAutospacing="0"/>
        <w:rPr>
          <w:b/>
          <w:bCs/>
          <w:iCs/>
        </w:rPr>
      </w:pPr>
      <w:r>
        <w:t>3)</w:t>
      </w:r>
      <w:r w:rsidRPr="00EF0FF7">
        <w:t>Негибкость, характерная для рынка труда</w:t>
      </w:r>
      <w:r>
        <w:t xml:space="preserve"> </w:t>
      </w:r>
      <w:proofErr w:type="gramStart"/>
      <w:r>
        <w:t xml:space="preserve">( </w:t>
      </w:r>
      <w:proofErr w:type="gramEnd"/>
      <w:r>
        <w:t>несоответствие потребностей тех, кто ищет работу, и потребностями работодателей).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>
        <w:rPr>
          <w:color w:val="333333"/>
        </w:rPr>
        <w:t>5.Вопрос учителя</w:t>
      </w:r>
    </w:p>
    <w:p w:rsidR="002E6DCF" w:rsidRPr="00701760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>
        <w:rPr>
          <w:rFonts w:ascii="Helvetica" w:hAnsi="Helvetica" w:cs="Helvetica"/>
          <w:color w:val="333333"/>
          <w:sz w:val="14"/>
          <w:szCs w:val="14"/>
        </w:rPr>
        <w:lastRenderedPageBreak/>
        <w:t>.–</w:t>
      </w:r>
      <w:r>
        <w:rPr>
          <w:rStyle w:val="apple-converted-space"/>
          <w:rFonts w:ascii="Helvetica" w:hAnsi="Helvetica" w:cs="Helvetica"/>
          <w:color w:val="333333"/>
          <w:sz w:val="14"/>
          <w:szCs w:val="14"/>
        </w:rPr>
        <w:t> </w:t>
      </w:r>
      <w:r w:rsidRPr="00701760">
        <w:rPr>
          <w:b/>
          <w:bCs/>
          <w:color w:val="333333"/>
        </w:rPr>
        <w:t>Каковы же типы безработицы и государственные меры по ее снижению?</w:t>
      </w:r>
    </w:p>
    <w:p w:rsidR="002E6DCF" w:rsidRPr="00701760" w:rsidRDefault="002E6DCF" w:rsidP="002E6DCF">
      <w:pPr>
        <w:pStyle w:val="a3"/>
        <w:shd w:val="clear" w:color="auto" w:fill="FFFFFF"/>
        <w:spacing w:before="0" w:beforeAutospacing="0" w:afterAutospacing="0"/>
        <w:jc w:val="center"/>
        <w:rPr>
          <w:color w:val="333333"/>
        </w:rPr>
      </w:pPr>
      <w:r w:rsidRPr="00701760">
        <w:rPr>
          <w:b/>
          <w:bCs/>
          <w:i/>
          <w:iCs/>
          <w:color w:val="333333"/>
        </w:rPr>
        <w:t>Метод кейсов</w:t>
      </w:r>
    </w:p>
    <w:p w:rsidR="002E6DCF" w:rsidRPr="00EF0FF7" w:rsidRDefault="002E6DCF" w:rsidP="002E6DCF">
      <w:pPr>
        <w:pStyle w:val="a3"/>
        <w:shd w:val="clear" w:color="auto" w:fill="FFFFFF"/>
        <w:spacing w:before="0" w:beforeAutospacing="0" w:afterAutospacing="0"/>
      </w:pPr>
      <w:r w:rsidRPr="00EF0FF7">
        <w:t>- Каждая группа получает кейс с материалом и вопросами. Вы изучаете материал и отвечаете на поставленные вопросы. Затем изложите суть своего материала так, чтобы другой группе было доступно и понятно. Время работы с кейсами – 5 минут.</w:t>
      </w:r>
    </w:p>
    <w:p w:rsidR="002E6DCF" w:rsidRPr="000170AE" w:rsidRDefault="002E6DCF" w:rsidP="002E6DCF">
      <w:pPr>
        <w:pStyle w:val="a3"/>
        <w:shd w:val="clear" w:color="auto" w:fill="FFFFFF"/>
        <w:spacing w:before="0" w:beforeAutospacing="0" w:afterAutospacing="0"/>
        <w:rPr>
          <w:b/>
        </w:rPr>
      </w:pPr>
      <w:r w:rsidRPr="000170AE">
        <w:rPr>
          <w:b/>
        </w:rPr>
        <w:t>6.Практическая работа.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</w:pPr>
      <w:r w:rsidRPr="00EF0FF7">
        <w:t>Учитель предлагает выполнить практическую работу</w:t>
      </w:r>
      <w:r>
        <w:t xml:space="preserve">. Заполнить таблицу, используя текст параграфа учебника, справочные материалы, </w:t>
      </w:r>
      <w:proofErr w:type="spellStart"/>
      <w:r>
        <w:t>интернет-ресурсы</w:t>
      </w:r>
      <w:proofErr w:type="spellEnd"/>
      <w:r>
        <w:t>.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88"/>
        <w:gridCol w:w="3240"/>
        <w:gridCol w:w="4242"/>
      </w:tblGrid>
      <w:tr w:rsidR="002E6DCF" w:rsidTr="0032690B">
        <w:tc>
          <w:tcPr>
            <w:tcW w:w="2088" w:type="dxa"/>
          </w:tcPr>
          <w:p w:rsidR="002E6DCF" w:rsidRDefault="002E6DCF" w:rsidP="0032690B">
            <w:pPr>
              <w:pStyle w:val="a3"/>
              <w:spacing w:before="0" w:beforeAutospacing="0" w:afterAutospacing="0"/>
            </w:pPr>
            <w:r>
              <w:t>Вид безработицы</w:t>
            </w:r>
          </w:p>
        </w:tc>
        <w:tc>
          <w:tcPr>
            <w:tcW w:w="3240" w:type="dxa"/>
          </w:tcPr>
          <w:p w:rsidR="002E6DCF" w:rsidRDefault="002E6DCF" w:rsidP="0032690B">
            <w:pPr>
              <w:pStyle w:val="a3"/>
              <w:spacing w:before="0" w:beforeAutospacing="0" w:afterAutospacing="0"/>
            </w:pPr>
            <w:r>
              <w:t>характеристика</w:t>
            </w:r>
          </w:p>
        </w:tc>
        <w:tc>
          <w:tcPr>
            <w:tcW w:w="4242" w:type="dxa"/>
          </w:tcPr>
          <w:p w:rsidR="002E6DCF" w:rsidRDefault="002E6DCF" w:rsidP="0032690B">
            <w:pPr>
              <w:pStyle w:val="a3"/>
              <w:spacing w:before="0" w:beforeAutospacing="0" w:afterAutospacing="0"/>
            </w:pPr>
            <w:r>
              <w:t>Государственные меры по снижению безработицы</w:t>
            </w:r>
          </w:p>
        </w:tc>
      </w:tr>
      <w:tr w:rsidR="002E6DCF" w:rsidTr="0032690B">
        <w:trPr>
          <w:trHeight w:val="2456"/>
        </w:trPr>
        <w:tc>
          <w:tcPr>
            <w:tcW w:w="2088" w:type="dxa"/>
          </w:tcPr>
          <w:p w:rsidR="002E6DCF" w:rsidRDefault="002E6DCF" w:rsidP="0032690B">
            <w:pPr>
              <w:pStyle w:val="a3"/>
              <w:spacing w:before="0" w:beforeAutospacing="0" w:afterAutospacing="0"/>
            </w:pPr>
            <w:r>
              <w:t>1. Структурная</w:t>
            </w:r>
          </w:p>
        </w:tc>
        <w:tc>
          <w:tcPr>
            <w:tcW w:w="3240" w:type="dxa"/>
          </w:tcPr>
          <w:p w:rsidR="002E6DCF" w:rsidRPr="00F37A03" w:rsidRDefault="002E6DCF" w:rsidP="0032690B">
            <w:pPr>
              <w:pStyle w:val="a3"/>
              <w:spacing w:before="0" w:beforeAutospacing="0" w:afterAutospacing="0"/>
              <w:rPr>
                <w:sz w:val="20"/>
                <w:szCs w:val="20"/>
              </w:rPr>
            </w:pPr>
            <w:r w:rsidRPr="00F37A03">
              <w:rPr>
                <w:sz w:val="20"/>
                <w:szCs w:val="20"/>
              </w:rPr>
              <w:t>Невозможность трудоустройства из-за различий в структуре спроса и предложения рабочей силы разной квалификации</w:t>
            </w:r>
          </w:p>
          <w:p w:rsidR="002E6DCF" w:rsidRPr="00F37A03" w:rsidRDefault="002E6DCF" w:rsidP="0032690B">
            <w:pPr>
              <w:pStyle w:val="a3"/>
              <w:spacing w:before="0" w:beforeAutospacing="0" w:afterAutospacing="0"/>
            </w:pPr>
            <w:r w:rsidRPr="00F37A03">
              <w:rPr>
                <w:sz w:val="20"/>
                <w:szCs w:val="20"/>
              </w:rPr>
              <w:t xml:space="preserve">– изменение </w:t>
            </w:r>
            <w:proofErr w:type="spellStart"/>
            <w:r w:rsidRPr="00F37A03">
              <w:rPr>
                <w:sz w:val="20"/>
                <w:szCs w:val="20"/>
              </w:rPr>
              <w:t>коньюктуры</w:t>
            </w:r>
            <w:proofErr w:type="spellEnd"/>
            <w:r w:rsidRPr="00F37A03">
              <w:rPr>
                <w:sz w:val="20"/>
                <w:szCs w:val="20"/>
              </w:rPr>
              <w:t xml:space="preserve"> рынка по отраслям и регионам.</w:t>
            </w:r>
            <w:r w:rsidRPr="00F37A03">
              <w:rPr>
                <w:sz w:val="20"/>
                <w:szCs w:val="20"/>
              </w:rPr>
              <w:br/>
              <w:t>Особенность – исчезновение и появление профессий.</w:t>
            </w:r>
          </w:p>
        </w:tc>
        <w:tc>
          <w:tcPr>
            <w:tcW w:w="4242" w:type="dxa"/>
          </w:tcPr>
          <w:p w:rsidR="002E6DCF" w:rsidRPr="00BD1F25" w:rsidRDefault="002E6DCF" w:rsidP="0032690B">
            <w:pPr>
              <w:pStyle w:val="a3"/>
              <w:shd w:val="clear" w:color="auto" w:fill="FFFFFF"/>
              <w:spacing w:before="0" w:beforeAutospacing="0" w:afterAutospacing="0"/>
              <w:ind w:left="360"/>
              <w:rPr>
                <w:sz w:val="20"/>
                <w:szCs w:val="20"/>
              </w:rPr>
            </w:pPr>
            <w:r w:rsidRPr="00BD1F25">
              <w:rPr>
                <w:sz w:val="20"/>
                <w:szCs w:val="20"/>
              </w:rPr>
              <w:t>Субсидии на получение образования.</w:t>
            </w:r>
          </w:p>
          <w:p w:rsidR="002E6DCF" w:rsidRPr="00BD1F25" w:rsidRDefault="002E6DCF" w:rsidP="0032690B">
            <w:pPr>
              <w:pStyle w:val="a3"/>
              <w:shd w:val="clear" w:color="auto" w:fill="FFFFFF"/>
              <w:spacing w:before="0" w:beforeAutospacing="0" w:afterAutospacing="0"/>
              <w:ind w:left="360"/>
              <w:rPr>
                <w:sz w:val="20"/>
                <w:szCs w:val="20"/>
              </w:rPr>
            </w:pPr>
            <w:r w:rsidRPr="00BD1F25">
              <w:rPr>
                <w:sz w:val="20"/>
                <w:szCs w:val="20"/>
              </w:rPr>
              <w:t>Обучение и переобучение работников.</w:t>
            </w:r>
          </w:p>
          <w:p w:rsidR="002E6DCF" w:rsidRPr="00BD1F25" w:rsidRDefault="002E6DCF" w:rsidP="0032690B">
            <w:pPr>
              <w:pStyle w:val="a3"/>
              <w:shd w:val="clear" w:color="auto" w:fill="FFFFFF"/>
              <w:spacing w:before="0" w:beforeAutospacing="0" w:afterAutospacing="0"/>
              <w:ind w:left="360"/>
              <w:rPr>
                <w:sz w:val="20"/>
                <w:szCs w:val="20"/>
              </w:rPr>
            </w:pPr>
            <w:r w:rsidRPr="00BD1F25">
              <w:rPr>
                <w:sz w:val="20"/>
                <w:szCs w:val="20"/>
              </w:rPr>
              <w:t>Создание временных рабочих мест.</w:t>
            </w:r>
          </w:p>
          <w:p w:rsidR="002E6DCF" w:rsidRPr="00BD1F25" w:rsidRDefault="002E6DCF" w:rsidP="0032690B">
            <w:pPr>
              <w:pStyle w:val="a3"/>
              <w:shd w:val="clear" w:color="auto" w:fill="FFFFFF"/>
              <w:spacing w:before="0" w:beforeAutospacing="0" w:afterAutospacing="0"/>
              <w:ind w:left="360"/>
              <w:rPr>
                <w:sz w:val="20"/>
                <w:szCs w:val="20"/>
              </w:rPr>
            </w:pPr>
            <w:r w:rsidRPr="00BD1F25">
              <w:rPr>
                <w:sz w:val="20"/>
                <w:szCs w:val="20"/>
              </w:rPr>
              <w:t>Структурная безработица продолжительна и дорогостояща.</w:t>
            </w:r>
          </w:p>
          <w:p w:rsidR="002E6DCF" w:rsidRPr="00BD1F25" w:rsidRDefault="002E6DCF" w:rsidP="0032690B">
            <w:pPr>
              <w:pStyle w:val="a3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  <w:p w:rsidR="002E6DCF" w:rsidRPr="00BD1F25" w:rsidRDefault="002E6DCF" w:rsidP="0032690B">
            <w:pPr>
              <w:pStyle w:val="a3"/>
              <w:spacing w:before="0" w:beforeAutospacing="0" w:afterAutospacing="0"/>
              <w:rPr>
                <w:sz w:val="20"/>
                <w:szCs w:val="20"/>
              </w:rPr>
            </w:pPr>
          </w:p>
        </w:tc>
      </w:tr>
      <w:tr w:rsidR="002E6DCF" w:rsidTr="0032690B">
        <w:tc>
          <w:tcPr>
            <w:tcW w:w="2088" w:type="dxa"/>
          </w:tcPr>
          <w:p w:rsidR="002E6DCF" w:rsidRDefault="002E6DCF" w:rsidP="0032690B">
            <w:pPr>
              <w:pStyle w:val="a3"/>
              <w:spacing w:before="0" w:beforeAutospacing="0" w:afterAutospacing="0"/>
            </w:pPr>
            <w:r>
              <w:t>2. Фрикционная</w:t>
            </w:r>
          </w:p>
        </w:tc>
        <w:tc>
          <w:tcPr>
            <w:tcW w:w="3240" w:type="dxa"/>
          </w:tcPr>
          <w:p w:rsidR="002E6DCF" w:rsidRPr="00F37A03" w:rsidRDefault="002E6DCF" w:rsidP="0032690B">
            <w:pPr>
              <w:pStyle w:val="a3"/>
              <w:spacing w:before="0" w:beforeAutospacing="0" w:afterAutospacing="0"/>
              <w:rPr>
                <w:sz w:val="20"/>
                <w:szCs w:val="20"/>
              </w:rPr>
            </w:pPr>
            <w:r w:rsidRPr="00F37A03">
              <w:rPr>
                <w:sz w:val="20"/>
                <w:szCs w:val="20"/>
              </w:rPr>
              <w:t>Временная незанятость, обусловленная добровольным переходом работника с одной работы на другую смена места жительства;</w:t>
            </w:r>
            <w:r w:rsidRPr="00F37A03">
              <w:rPr>
                <w:sz w:val="20"/>
                <w:szCs w:val="20"/>
              </w:rPr>
              <w:br/>
              <w:t>– недовольство зарплатой;</w:t>
            </w:r>
            <w:r w:rsidRPr="00F37A03">
              <w:rPr>
                <w:sz w:val="20"/>
                <w:szCs w:val="20"/>
              </w:rPr>
              <w:br/>
              <w:t>– разочарование в профессии.</w:t>
            </w:r>
            <w:r w:rsidRPr="00F37A03">
              <w:rPr>
                <w:sz w:val="20"/>
                <w:szCs w:val="20"/>
              </w:rPr>
              <w:br/>
              <w:t>Особенность – непродолжительность</w:t>
            </w:r>
          </w:p>
        </w:tc>
        <w:tc>
          <w:tcPr>
            <w:tcW w:w="4242" w:type="dxa"/>
          </w:tcPr>
          <w:p w:rsidR="002E6DCF" w:rsidRPr="00BD1F25" w:rsidRDefault="002E6DCF" w:rsidP="0032690B">
            <w:pPr>
              <w:pStyle w:val="a3"/>
              <w:shd w:val="clear" w:color="auto" w:fill="FFFFFF"/>
              <w:spacing w:before="0" w:beforeAutospacing="0" w:afterAutospacing="0"/>
              <w:ind w:left="360"/>
              <w:rPr>
                <w:sz w:val="20"/>
                <w:szCs w:val="20"/>
              </w:rPr>
            </w:pPr>
            <w:r w:rsidRPr="00BD1F25">
              <w:rPr>
                <w:sz w:val="20"/>
                <w:szCs w:val="20"/>
              </w:rPr>
              <w:t>Информация о наличии рабочих мест.</w:t>
            </w:r>
          </w:p>
          <w:p w:rsidR="002E6DCF" w:rsidRPr="00BD1F25" w:rsidRDefault="002E6DCF" w:rsidP="0032690B">
            <w:pPr>
              <w:pStyle w:val="a3"/>
              <w:shd w:val="clear" w:color="auto" w:fill="FFFFFF"/>
              <w:spacing w:before="0" w:beforeAutospacing="0" w:afterAutospacing="0"/>
              <w:ind w:left="360"/>
              <w:rPr>
                <w:sz w:val="20"/>
                <w:szCs w:val="20"/>
              </w:rPr>
            </w:pPr>
            <w:r w:rsidRPr="00BD1F25">
              <w:rPr>
                <w:sz w:val="20"/>
                <w:szCs w:val="20"/>
              </w:rPr>
              <w:t>Услуги службы занятости.</w:t>
            </w:r>
          </w:p>
          <w:p w:rsidR="002E6DCF" w:rsidRPr="00BD1F25" w:rsidRDefault="002E6DCF" w:rsidP="0032690B">
            <w:pPr>
              <w:pStyle w:val="a3"/>
              <w:spacing w:before="0" w:beforeAutospacing="0" w:afterAutospacing="0"/>
              <w:rPr>
                <w:sz w:val="20"/>
                <w:szCs w:val="20"/>
              </w:rPr>
            </w:pPr>
          </w:p>
        </w:tc>
      </w:tr>
      <w:tr w:rsidR="002E6DCF" w:rsidTr="0032690B">
        <w:tc>
          <w:tcPr>
            <w:tcW w:w="2088" w:type="dxa"/>
          </w:tcPr>
          <w:p w:rsidR="002E6DCF" w:rsidRDefault="002E6DCF" w:rsidP="0032690B">
            <w:pPr>
              <w:pStyle w:val="a3"/>
              <w:spacing w:before="0" w:beforeAutospacing="0" w:afterAutospacing="0"/>
            </w:pPr>
            <w:r>
              <w:t>3. Циклическая</w:t>
            </w:r>
          </w:p>
        </w:tc>
        <w:tc>
          <w:tcPr>
            <w:tcW w:w="3240" w:type="dxa"/>
          </w:tcPr>
          <w:p w:rsidR="002E6DCF" w:rsidRPr="00F37A03" w:rsidRDefault="002E6DCF" w:rsidP="0032690B">
            <w:pPr>
              <w:pStyle w:val="a3"/>
              <w:spacing w:before="0" w:beforeAutospacing="0" w:afterAutospacing="0"/>
              <w:rPr>
                <w:sz w:val="20"/>
                <w:szCs w:val="20"/>
              </w:rPr>
            </w:pPr>
            <w:proofErr w:type="gramStart"/>
            <w:r w:rsidRPr="00F37A03">
              <w:rPr>
                <w:sz w:val="20"/>
                <w:szCs w:val="20"/>
              </w:rPr>
              <w:t>Характерна</w:t>
            </w:r>
            <w:proofErr w:type="gramEnd"/>
            <w:r w:rsidRPr="00F37A03">
              <w:rPr>
                <w:sz w:val="20"/>
                <w:szCs w:val="20"/>
              </w:rPr>
              <w:t xml:space="preserve"> для экономического кризиса, возникает в результате спада производства</w:t>
            </w:r>
          </w:p>
        </w:tc>
        <w:tc>
          <w:tcPr>
            <w:tcW w:w="4242" w:type="dxa"/>
          </w:tcPr>
          <w:p w:rsidR="002E6DCF" w:rsidRPr="00BD1F25" w:rsidRDefault="002E6DCF" w:rsidP="002E6DC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BD1F25">
              <w:rPr>
                <w:sz w:val="20"/>
                <w:szCs w:val="20"/>
              </w:rPr>
              <w:t>Стимулирование роста экспорта как толчок к росту производства и занятости.</w:t>
            </w:r>
          </w:p>
          <w:p w:rsidR="002E6DCF" w:rsidRPr="00BD1F25" w:rsidRDefault="002E6DCF" w:rsidP="002E6DC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BD1F25">
              <w:rPr>
                <w:sz w:val="20"/>
                <w:szCs w:val="20"/>
              </w:rPr>
              <w:t>Инвестирование в реконструкцию и модернизацию предприятий.</w:t>
            </w:r>
          </w:p>
          <w:p w:rsidR="002E6DCF" w:rsidRPr="00BD1F25" w:rsidRDefault="002E6DCF" w:rsidP="002E6DC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BD1F25">
              <w:rPr>
                <w:sz w:val="20"/>
                <w:szCs w:val="20"/>
              </w:rPr>
              <w:t>Поощрение иностранных инвестиций в экономику.</w:t>
            </w:r>
          </w:p>
          <w:p w:rsidR="002E6DCF" w:rsidRPr="00BD1F25" w:rsidRDefault="002E6DCF" w:rsidP="002E6DC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BD1F25">
              <w:rPr>
                <w:sz w:val="20"/>
                <w:szCs w:val="20"/>
              </w:rPr>
              <w:t xml:space="preserve">Создание условий для роста </w:t>
            </w:r>
            <w:proofErr w:type="spellStart"/>
            <w:r w:rsidRPr="00BD1F25">
              <w:rPr>
                <w:sz w:val="20"/>
                <w:szCs w:val="20"/>
              </w:rPr>
              <w:t>самозанятости</w:t>
            </w:r>
            <w:proofErr w:type="spellEnd"/>
            <w:r w:rsidRPr="00BD1F25">
              <w:rPr>
                <w:sz w:val="20"/>
                <w:szCs w:val="20"/>
              </w:rPr>
              <w:t>, поддержка малого бизнеса.</w:t>
            </w:r>
          </w:p>
          <w:p w:rsidR="002E6DCF" w:rsidRPr="00BD1F25" w:rsidRDefault="002E6DCF" w:rsidP="0032690B">
            <w:pPr>
              <w:pStyle w:val="a3"/>
              <w:spacing w:before="0" w:beforeAutospacing="0" w:afterAutospacing="0"/>
              <w:rPr>
                <w:sz w:val="20"/>
                <w:szCs w:val="20"/>
              </w:rPr>
            </w:pPr>
          </w:p>
        </w:tc>
      </w:tr>
      <w:tr w:rsidR="002E6DCF" w:rsidTr="0032690B">
        <w:tc>
          <w:tcPr>
            <w:tcW w:w="2088" w:type="dxa"/>
          </w:tcPr>
          <w:p w:rsidR="002E6DCF" w:rsidRDefault="002E6DCF" w:rsidP="0032690B">
            <w:pPr>
              <w:pStyle w:val="a3"/>
              <w:spacing w:before="0" w:beforeAutospacing="0" w:afterAutospacing="0"/>
            </w:pPr>
            <w:r>
              <w:t>4. Сезонная</w:t>
            </w:r>
          </w:p>
        </w:tc>
        <w:tc>
          <w:tcPr>
            <w:tcW w:w="3240" w:type="dxa"/>
          </w:tcPr>
          <w:p w:rsidR="002E6DCF" w:rsidRPr="00F37A03" w:rsidRDefault="002E6DCF" w:rsidP="0032690B">
            <w:pPr>
              <w:pStyle w:val="a3"/>
              <w:spacing w:before="0" w:beforeAutospacing="0" w:afterAutospacing="0"/>
              <w:rPr>
                <w:sz w:val="20"/>
                <w:szCs w:val="20"/>
              </w:rPr>
            </w:pPr>
            <w:r w:rsidRPr="00F37A03">
              <w:rPr>
                <w:sz w:val="20"/>
                <w:szCs w:val="20"/>
              </w:rPr>
              <w:t>Невозможность работника работать в определённое время (сезон года)</w:t>
            </w:r>
          </w:p>
        </w:tc>
        <w:tc>
          <w:tcPr>
            <w:tcW w:w="4242" w:type="dxa"/>
          </w:tcPr>
          <w:p w:rsidR="002E6DCF" w:rsidRDefault="002E6DCF" w:rsidP="0032690B">
            <w:pPr>
              <w:pStyle w:val="a3"/>
              <w:spacing w:before="0" w:beforeAutospacing="0" w:afterAutospacing="0"/>
            </w:pPr>
            <w:r w:rsidRPr="00F3354C">
              <w:rPr>
                <w:sz w:val="20"/>
                <w:szCs w:val="20"/>
              </w:rPr>
              <w:t xml:space="preserve">Создание сезонных мастерских Создание условий для роста </w:t>
            </w:r>
            <w:proofErr w:type="spellStart"/>
            <w:r w:rsidRPr="00F3354C">
              <w:rPr>
                <w:sz w:val="20"/>
                <w:szCs w:val="20"/>
              </w:rPr>
              <w:t>самозанятости</w:t>
            </w:r>
            <w:proofErr w:type="spellEnd"/>
            <w:r w:rsidRPr="00BD1F25">
              <w:rPr>
                <w:sz w:val="20"/>
                <w:szCs w:val="20"/>
              </w:rPr>
              <w:t>, поддержка малого бизнеса</w:t>
            </w:r>
          </w:p>
        </w:tc>
      </w:tr>
    </w:tbl>
    <w:p w:rsidR="002E6DCF" w:rsidRDefault="002E6DCF" w:rsidP="002E6DCF">
      <w:pPr>
        <w:pStyle w:val="a3"/>
        <w:shd w:val="clear" w:color="auto" w:fill="FFFFFF"/>
        <w:spacing w:before="0" w:beforeAutospacing="0" w:afterAutospacing="0"/>
      </w:pP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</w:pPr>
      <w:r>
        <w:t xml:space="preserve">7. </w:t>
      </w:r>
      <w:proofErr w:type="gramStart"/>
      <w:r>
        <w:t>Учитель</w:t>
      </w:r>
      <w:proofErr w:type="gramEnd"/>
      <w:r>
        <w:t xml:space="preserve"> предлагает определить </w:t>
      </w:r>
      <w:proofErr w:type="gramStart"/>
      <w:r>
        <w:t>какой</w:t>
      </w:r>
      <w:proofErr w:type="gramEnd"/>
      <w:r>
        <w:t xml:space="preserve"> вид безработицы наиболее опасен, с чем это связано,  а какой неопасен и может существовать даже в период стабильности экономики.</w:t>
      </w:r>
    </w:p>
    <w:p w:rsidR="002E6DCF" w:rsidRPr="00EF0FF7" w:rsidRDefault="002E6DCF" w:rsidP="002E6DCF">
      <w:pPr>
        <w:pStyle w:val="a3"/>
        <w:shd w:val="clear" w:color="auto" w:fill="FFFFFF"/>
        <w:spacing w:before="0" w:beforeAutospacing="0" w:afterAutospacing="0"/>
      </w:pPr>
      <w:r>
        <w:t>Формулирует понятие естественная безработица.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</w:pPr>
      <w:r w:rsidRPr="00F37A03">
        <w:t>фрикционная безработица + структурная безработица = естественный уровень безработицы</w:t>
      </w:r>
      <w:r>
        <w:t xml:space="preserve"> (2- 5%)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</w:pPr>
      <w:r>
        <w:lastRenderedPageBreak/>
        <w:t>8. Запись в тетрадь форм безработицы, работа со справочным материалом.</w:t>
      </w:r>
    </w:p>
    <w:p w:rsidR="002E6DCF" w:rsidRPr="00F37A03" w:rsidRDefault="002E6DCF" w:rsidP="002E6DCF">
      <w:pPr>
        <w:pStyle w:val="a3"/>
        <w:shd w:val="clear" w:color="auto" w:fill="FFFFFF"/>
        <w:spacing w:before="0" w:beforeAutospacing="0" w:afterAutospacing="0"/>
        <w:rPr>
          <w:bCs/>
          <w:iCs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5"/>
        <w:gridCol w:w="4286"/>
      </w:tblGrid>
      <w:tr w:rsidR="002E6DCF" w:rsidRPr="007F6680" w:rsidTr="003269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rPr>
                <w:rStyle w:val="a4"/>
              </w:rPr>
              <w:t>Основные формы безработицы</w:t>
            </w:r>
          </w:p>
        </w:tc>
      </w:tr>
      <w:tr w:rsidR="002E6DCF" w:rsidRPr="007F6680" w:rsidTr="00326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rPr>
                <w:rStyle w:val="a4"/>
              </w:rPr>
              <w:t>Открытая</w:t>
            </w:r>
          </w:p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r w:rsidRPr="007F6680">
              <w:t>Человек трудоспособного возраста не имеет постоянной работы и источника доходов, но активно их ищет</w:t>
            </w:r>
          </w:p>
        </w:tc>
      </w:tr>
      <w:tr w:rsidR="002E6DCF" w:rsidRPr="007F6680" w:rsidTr="00326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rPr>
                <w:rStyle w:val="a4"/>
              </w:rPr>
              <w:t> </w:t>
            </w:r>
          </w:p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rPr>
                <w:rStyle w:val="a4"/>
              </w:rPr>
              <w:t>Скрытая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t> </w:t>
            </w:r>
          </w:p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t>Работник даёт согласие на неполный рабочий день или неполную рабочую неделю из-за невозможности иного трудоустройства</w:t>
            </w:r>
          </w:p>
        </w:tc>
      </w:tr>
      <w:tr w:rsidR="002E6DCF" w:rsidRPr="007F6680" w:rsidTr="00326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rPr>
                <w:rStyle w:val="a4"/>
              </w:rPr>
              <w:t> </w:t>
            </w:r>
          </w:p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rPr>
                <w:rStyle w:val="a4"/>
              </w:rPr>
              <w:t>Текучая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t> </w:t>
            </w:r>
          </w:p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proofErr w:type="gramStart"/>
            <w:r w:rsidRPr="007F6680">
              <w:t>Связана</w:t>
            </w:r>
            <w:proofErr w:type="gramEnd"/>
            <w:r w:rsidRPr="007F6680">
              <w:t xml:space="preserve"> с периодическим «отталкиванием» и «притягиванием» рабочей силы на рынке труда</w:t>
            </w:r>
          </w:p>
        </w:tc>
      </w:tr>
      <w:tr w:rsidR="002E6DCF" w:rsidRPr="007F6680" w:rsidTr="0032690B">
        <w:trPr>
          <w:trHeight w:val="15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rPr>
                <w:rStyle w:val="a4"/>
              </w:rPr>
              <w:t> </w:t>
            </w:r>
          </w:p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rPr>
                <w:rStyle w:val="a4"/>
              </w:rPr>
              <w:t>Застойная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t> </w:t>
            </w:r>
          </w:p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t>Длительная безработица, чередующаяся с краткими периодами временн</w:t>
            </w:r>
            <w:r>
              <w:t>о</w:t>
            </w:r>
            <w:r w:rsidRPr="007F6680">
              <w:t>й, случайной работы</w:t>
            </w:r>
          </w:p>
        </w:tc>
      </w:tr>
      <w:tr w:rsidR="002E6DCF" w:rsidRPr="007F6680" w:rsidTr="003269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Default="002E6DCF" w:rsidP="0032690B">
            <w:pPr>
              <w:pStyle w:val="a3"/>
              <w:spacing w:before="0" w:beforeAutospacing="0" w:after="90" w:afterAutospacing="0"/>
              <w:jc w:val="center"/>
              <w:rPr>
                <w:rStyle w:val="a4"/>
              </w:rPr>
            </w:pPr>
          </w:p>
          <w:p w:rsidR="002E6DCF" w:rsidRPr="007F6680" w:rsidRDefault="002E6DCF" w:rsidP="0032690B">
            <w:pPr>
              <w:pStyle w:val="a3"/>
              <w:spacing w:before="0" w:beforeAutospacing="0" w:after="90" w:afterAutospacing="0"/>
              <w:jc w:val="center"/>
            </w:pPr>
            <w:r w:rsidRPr="007F6680">
              <w:rPr>
                <w:rStyle w:val="a4"/>
              </w:rPr>
              <w:t>Последствия безработицы</w:t>
            </w:r>
          </w:p>
        </w:tc>
      </w:tr>
      <w:tr w:rsidR="002E6DCF" w:rsidRPr="007F6680" w:rsidTr="00326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  <w:jc w:val="center"/>
            </w:pPr>
            <w:r w:rsidRPr="007F6680">
              <w:rPr>
                <w:rStyle w:val="a4"/>
              </w:rPr>
              <w:t>Позитивные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  <w:jc w:val="center"/>
            </w:pPr>
            <w:r w:rsidRPr="007F6680">
              <w:rPr>
                <w:rStyle w:val="a4"/>
              </w:rPr>
              <w:t>Негативные</w:t>
            </w:r>
          </w:p>
        </w:tc>
      </w:tr>
      <w:tr w:rsidR="002E6DCF" w:rsidRPr="007F6680" w:rsidTr="00326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r w:rsidRPr="007F6680">
              <w:t>– формируется мобильный «резерв» рабочей силы, который можно задействовать при расширении производства;</w:t>
            </w:r>
            <w:r w:rsidRPr="007F6680">
              <w:br/>
              <w:t xml:space="preserve">– сдерживаются требования профсоюзов </w:t>
            </w:r>
            <w:proofErr w:type="gramStart"/>
            <w:r w:rsidRPr="007F6680"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t>– недоиспользование экономического потенциала общества, когда реальный ВНП существенно меньше потенциального;</w:t>
            </w:r>
            <w:r w:rsidRPr="007F6680">
              <w:br/>
              <w:t>– снижение уровня жизни населения</w:t>
            </w:r>
          </w:p>
        </w:tc>
      </w:tr>
      <w:tr w:rsidR="002E6DCF" w:rsidRPr="007F6680" w:rsidTr="003269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t>части повышения заработной платы, что снижает предполагаемый уровень инфляции;</w:t>
            </w:r>
            <w:r w:rsidRPr="007F6680">
              <w:br/>
              <w:t xml:space="preserve">– усиливается трудовая мотивация </w:t>
            </w:r>
            <w:proofErr w:type="gramStart"/>
            <w:r w:rsidRPr="007F6680">
              <w:t>работающих</w:t>
            </w:r>
            <w:proofErr w:type="gramEnd"/>
            <w:r w:rsidRPr="007F6680">
              <w:t>, так как гарантии занятости и опасение потерять работу начинают выступать в качестве самостоятельного стимула к труду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DCF" w:rsidRPr="007F6680" w:rsidRDefault="002E6DCF" w:rsidP="0032690B">
            <w:pPr>
              <w:pStyle w:val="a3"/>
              <w:spacing w:before="0" w:beforeAutospacing="0" w:after="90" w:afterAutospacing="0"/>
            </w:pPr>
            <w:r w:rsidRPr="007F6680">
              <w:t>(сокращается потребительский спрос, уровень сбережений);</w:t>
            </w:r>
            <w:r w:rsidRPr="007F6680">
              <w:br/>
              <w:t>– потеря профессиональных знаний и навыков, что затрудняет возможность трудоустройства;</w:t>
            </w:r>
            <w:r w:rsidRPr="007F6680">
              <w:br/>
              <w:t>– моральная травма, ведущая к алкоголизму, наркомании, самоубийствам, росту преступности</w:t>
            </w:r>
          </w:p>
        </w:tc>
      </w:tr>
    </w:tbl>
    <w:p w:rsidR="002E6DCF" w:rsidRPr="007F6680" w:rsidRDefault="002E6DCF" w:rsidP="002E6DCF">
      <w:pPr>
        <w:pStyle w:val="a3"/>
        <w:shd w:val="clear" w:color="auto" w:fill="FFFFFF"/>
        <w:spacing w:before="0" w:beforeAutospacing="0" w:afterAutospacing="0"/>
        <w:rPr>
          <w:bCs/>
          <w:iCs/>
        </w:rPr>
      </w:pPr>
    </w:p>
    <w:p w:rsidR="002E6DCF" w:rsidRPr="007F6680" w:rsidRDefault="002E6DCF" w:rsidP="002E6DCF">
      <w:pPr>
        <w:shd w:val="clear" w:color="auto" w:fill="FFFFFF"/>
        <w:spacing w:line="220" w:lineRule="atLeast"/>
        <w:ind w:left="16"/>
        <w:jc w:val="both"/>
        <w:rPr>
          <w:rStyle w:val="c17"/>
          <w:color w:val="000000"/>
        </w:rPr>
      </w:pPr>
      <w:r w:rsidRPr="007F6680">
        <w:rPr>
          <w:rStyle w:val="c17"/>
          <w:color w:val="000000"/>
        </w:rPr>
        <w:t>Учитель предлагает ученикам самостоятельно оценить последствия безработицы</w:t>
      </w:r>
      <w:r>
        <w:rPr>
          <w:rStyle w:val="c17"/>
          <w:color w:val="000000"/>
        </w:rPr>
        <w:t>.</w:t>
      </w:r>
    </w:p>
    <w:p w:rsidR="002E6DCF" w:rsidRPr="007F6680" w:rsidRDefault="002E6DCF" w:rsidP="002E6DCF">
      <w:pPr>
        <w:shd w:val="clear" w:color="auto" w:fill="FFFFFF"/>
        <w:spacing w:line="220" w:lineRule="atLeast"/>
        <w:ind w:left="16"/>
        <w:jc w:val="both"/>
      </w:pPr>
      <w:r>
        <w:rPr>
          <w:rStyle w:val="c17"/>
        </w:rPr>
        <w:t xml:space="preserve"> - </w:t>
      </w:r>
      <w:r w:rsidRPr="007F6680">
        <w:rPr>
          <w:rStyle w:val="c17"/>
        </w:rPr>
        <w:t>Безработица обостряет политическую обстановку в стране. Причиной тому растущее озлобление людей, лишившихся возможности достойно содержать свои семьи и проводящих день за днем в поисках работы.</w:t>
      </w:r>
    </w:p>
    <w:p w:rsidR="002E6DCF" w:rsidRPr="007F6680" w:rsidRDefault="002E6DCF" w:rsidP="002E6DCF">
      <w:pPr>
        <w:shd w:val="clear" w:color="auto" w:fill="FFFFFF"/>
        <w:spacing w:line="220" w:lineRule="atLeast"/>
        <w:ind w:left="16"/>
        <w:jc w:val="both"/>
      </w:pPr>
      <w:r>
        <w:rPr>
          <w:rStyle w:val="c17"/>
        </w:rPr>
        <w:t xml:space="preserve"> - </w:t>
      </w:r>
      <w:r w:rsidRPr="007F6680">
        <w:rPr>
          <w:rStyle w:val="c17"/>
        </w:rPr>
        <w:t>Рост безработицы может вести к росту числа преступлений, которые люди совершают, чтобы добыть нужные блага.</w:t>
      </w:r>
    </w:p>
    <w:p w:rsidR="002E6DCF" w:rsidRPr="007F6680" w:rsidRDefault="002E6DCF" w:rsidP="002E6DCF">
      <w:pPr>
        <w:pStyle w:val="c51c85c97"/>
        <w:shd w:val="clear" w:color="auto" w:fill="FFFFFF"/>
        <w:spacing w:before="0" w:beforeAutospacing="0" w:after="0" w:afterAutospacing="0"/>
        <w:ind w:left="376"/>
        <w:jc w:val="both"/>
        <w:rPr>
          <w:b/>
        </w:rPr>
      </w:pPr>
      <w:r>
        <w:rPr>
          <w:rStyle w:val="c17"/>
          <w:b/>
        </w:rPr>
        <w:t xml:space="preserve">9. </w:t>
      </w:r>
      <w:r w:rsidRPr="007F6680">
        <w:rPr>
          <w:rStyle w:val="c17"/>
          <w:b/>
        </w:rPr>
        <w:t>Какие же меры государственной поддержки безработным  существуют в нашей стране?</w:t>
      </w:r>
    </w:p>
    <w:p w:rsidR="002E6DCF" w:rsidRPr="007F6680" w:rsidRDefault="002E6DCF" w:rsidP="002E6DCF">
      <w:pPr>
        <w:pStyle w:val="c7"/>
        <w:shd w:val="clear" w:color="auto" w:fill="FFFFFF"/>
        <w:spacing w:before="0" w:beforeAutospacing="0" w:after="0" w:afterAutospacing="0"/>
        <w:jc w:val="both"/>
      </w:pPr>
      <w:r w:rsidRPr="007F6680">
        <w:rPr>
          <w:rStyle w:val="c17"/>
        </w:rPr>
        <w:t>1.Содействие в поисках работы</w:t>
      </w:r>
    </w:p>
    <w:p w:rsidR="002E6DCF" w:rsidRPr="007F6680" w:rsidRDefault="002E6DCF" w:rsidP="002E6DCF">
      <w:pPr>
        <w:pStyle w:val="c7"/>
        <w:shd w:val="clear" w:color="auto" w:fill="FFFFFF"/>
        <w:spacing w:before="0" w:beforeAutospacing="0" w:after="0" w:afterAutospacing="0"/>
        <w:jc w:val="both"/>
      </w:pPr>
      <w:r w:rsidRPr="007F6680">
        <w:rPr>
          <w:rStyle w:val="c17"/>
        </w:rPr>
        <w:t>2.Пособие по безработице</w:t>
      </w:r>
    </w:p>
    <w:p w:rsidR="002E6DCF" w:rsidRPr="007F6680" w:rsidRDefault="002E6DCF" w:rsidP="002E6DCF">
      <w:pPr>
        <w:pStyle w:val="c7"/>
        <w:shd w:val="clear" w:color="auto" w:fill="FFFFFF"/>
        <w:spacing w:before="0" w:beforeAutospacing="0" w:after="0" w:afterAutospacing="0"/>
        <w:jc w:val="both"/>
      </w:pPr>
      <w:r w:rsidRPr="007F6680">
        <w:rPr>
          <w:rStyle w:val="c17"/>
        </w:rPr>
        <w:lastRenderedPageBreak/>
        <w:t xml:space="preserve">3.Стипендия безработным в период профессионального </w:t>
      </w:r>
      <w:proofErr w:type="gramStart"/>
      <w:r w:rsidRPr="007F6680">
        <w:rPr>
          <w:rStyle w:val="c17"/>
        </w:rPr>
        <w:t>обучения по направлению</w:t>
      </w:r>
      <w:proofErr w:type="gramEnd"/>
      <w:r w:rsidRPr="007F6680">
        <w:rPr>
          <w:rStyle w:val="c17"/>
        </w:rPr>
        <w:t xml:space="preserve"> службы занятости</w:t>
      </w:r>
    </w:p>
    <w:p w:rsidR="002E6DCF" w:rsidRPr="007F6680" w:rsidRDefault="002E6DCF" w:rsidP="002E6DCF">
      <w:pPr>
        <w:pStyle w:val="c7"/>
        <w:shd w:val="clear" w:color="auto" w:fill="FFFFFF"/>
        <w:spacing w:before="0" w:beforeAutospacing="0" w:after="0" w:afterAutospacing="0"/>
        <w:jc w:val="both"/>
      </w:pPr>
      <w:r w:rsidRPr="007F6680">
        <w:rPr>
          <w:rStyle w:val="c17"/>
        </w:rPr>
        <w:t>4.Возможность участия в общественных работах</w:t>
      </w:r>
    </w:p>
    <w:p w:rsidR="002E6DCF" w:rsidRPr="007F6680" w:rsidRDefault="002E6DCF" w:rsidP="002E6DCF">
      <w:pPr>
        <w:pStyle w:val="c7"/>
        <w:shd w:val="clear" w:color="auto" w:fill="FFFFFF"/>
        <w:spacing w:before="0" w:beforeAutospacing="0" w:after="0" w:afterAutospacing="0"/>
        <w:jc w:val="both"/>
      </w:pPr>
      <w:r w:rsidRPr="007F6680">
        <w:rPr>
          <w:rStyle w:val="c17"/>
        </w:rPr>
        <w:t>5.Получение субсидий на организацию собственного бизнеса</w:t>
      </w: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</w:pPr>
    </w:p>
    <w:p w:rsidR="002E6DCF" w:rsidRPr="007F6680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</w:pPr>
    </w:p>
    <w:p w:rsidR="002E6DCF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</w:pPr>
      <w:r>
        <w:t>10. Закрепление изученного материала.</w:t>
      </w:r>
    </w:p>
    <w:p w:rsidR="002E6DCF" w:rsidRPr="00793C1B" w:rsidRDefault="002E6DCF" w:rsidP="002E6DCF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sz w:val="14"/>
          <w:szCs w:val="14"/>
        </w:rPr>
      </w:pP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jc w:val="center"/>
        <w:rPr>
          <w:color w:val="333333"/>
        </w:rPr>
      </w:pPr>
      <w:r w:rsidRPr="00BD1F25">
        <w:rPr>
          <w:b/>
          <w:bCs/>
          <w:color w:val="333333"/>
        </w:rPr>
        <w:t>Тест на проверку усвоенного материала:</w:t>
      </w:r>
      <w:r w:rsidRPr="00BD1F25">
        <w:rPr>
          <w:rStyle w:val="apple-converted-space"/>
          <w:b/>
          <w:bCs/>
          <w:color w:val="333333"/>
        </w:rPr>
        <w:t> </w:t>
      </w:r>
      <w:r w:rsidRPr="00BD1F25">
        <w:rPr>
          <w:color w:val="333333"/>
        </w:rPr>
        <w:t>(3 мин.)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b/>
          <w:bCs/>
          <w:color w:val="333333"/>
        </w:rPr>
        <w:t>Выберите единственно правильный вариант ответа: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b/>
          <w:bCs/>
          <w:color w:val="333333"/>
        </w:rPr>
        <w:t>1) Человек, потерявший работу из-за спада в экономике, увеличивает: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А. Фрикционную безработицу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Б. Структурную безработицу</w:t>
      </w:r>
    </w:p>
    <w:p w:rsidR="002E6DCF" w:rsidRPr="00177427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177427">
        <w:rPr>
          <w:bCs/>
          <w:color w:val="333333"/>
        </w:rPr>
        <w:t>В. Циклическую безработицу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b/>
          <w:bCs/>
          <w:color w:val="333333"/>
        </w:rPr>
        <w:t>2) К категории безработных будет относиться: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А. Металлург, который по состоянию здоровья больше не может работать</w:t>
      </w:r>
    </w:p>
    <w:p w:rsidR="002E6DCF" w:rsidRPr="00177427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177427">
        <w:rPr>
          <w:bCs/>
          <w:color w:val="333333"/>
        </w:rPr>
        <w:t>Б. Уволенный токарь, который в течение длительного времени не смог найти работу и прекратил поиски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В. Текстильщица, переведённая на режим неполной рабочей недели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Г. Программист, который уволился с прежнего места работы потому, что его не устраивала выплачиваемая там зарплата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b/>
          <w:bCs/>
          <w:color w:val="333333"/>
        </w:rPr>
        <w:t>3) Как называется вид самой опасной безработицы?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А. Фрикционная безработица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Б. Структурная безработица</w:t>
      </w:r>
    </w:p>
    <w:p w:rsidR="002E6DCF" w:rsidRPr="00177427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177427">
        <w:rPr>
          <w:bCs/>
          <w:color w:val="333333"/>
        </w:rPr>
        <w:t>В. Циклическая безработица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Г. Естественная безработица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b/>
          <w:bCs/>
          <w:color w:val="333333"/>
        </w:rPr>
        <w:t>4) В сказке «По щучьему веленью» Емеля не работает. Он…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А. Вносит вклад в увеличение фрикционной безработицы</w:t>
      </w:r>
    </w:p>
    <w:p w:rsidR="002E6DCF" w:rsidRPr="00177427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177427">
        <w:rPr>
          <w:bCs/>
          <w:color w:val="333333"/>
        </w:rPr>
        <w:t>Б. Не вносит вклад в увеличение безработицы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В. Вносит вклад в увеличение структурной безработицы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Г. Вносит вклад в увеличение циклической безработицы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b/>
          <w:bCs/>
          <w:color w:val="333333"/>
        </w:rPr>
        <w:t>5) Человек, потерявший работу из-за перемены места жительства, увеличивает:</w:t>
      </w:r>
    </w:p>
    <w:p w:rsidR="002E6DCF" w:rsidRPr="00177427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177427">
        <w:rPr>
          <w:bCs/>
          <w:color w:val="333333"/>
        </w:rPr>
        <w:t>А. Фрикционную безработицу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Б. Структурную безработицу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В. Циклическую безработицу</w:t>
      </w:r>
    </w:p>
    <w:p w:rsidR="002E6DCF" w:rsidRPr="00BD1F25" w:rsidRDefault="002E6DCF" w:rsidP="002E6DCF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BD1F25">
        <w:rPr>
          <w:color w:val="333333"/>
        </w:rPr>
        <w:t>Г. Естественную безработицу</w:t>
      </w:r>
    </w:p>
    <w:p w:rsidR="002E6DCF" w:rsidRDefault="002E6DCF" w:rsidP="002E6DCF">
      <w:pPr>
        <w:pStyle w:val="a3"/>
        <w:shd w:val="clear" w:color="auto" w:fill="FFFFFF"/>
        <w:spacing w:before="0" w:beforeAutospacing="0" w:afterAutospacing="0"/>
        <w:rPr>
          <w:rFonts w:ascii="Helvetica" w:hAnsi="Helvetica" w:cs="Helvetica"/>
          <w:color w:val="333333"/>
          <w:sz w:val="14"/>
          <w:szCs w:val="14"/>
        </w:rPr>
      </w:pPr>
    </w:p>
    <w:p w:rsidR="002E6DCF" w:rsidRPr="00793C1B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</w:pPr>
    </w:p>
    <w:p w:rsidR="002E6DCF" w:rsidRPr="00793C1B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</w:pPr>
      <w:r w:rsidRPr="00793C1B">
        <w:t>Этап рефлексии.</w:t>
      </w:r>
    </w:p>
    <w:p w:rsidR="002E6DCF" w:rsidRPr="00793C1B" w:rsidRDefault="002E6DCF" w:rsidP="002E6DCF">
      <w:pPr>
        <w:pStyle w:val="a3"/>
        <w:numPr>
          <w:ilvl w:val="0"/>
          <w:numId w:val="4"/>
        </w:numPr>
        <w:shd w:val="clear" w:color="auto" w:fill="FFFFFF"/>
        <w:spacing w:before="0" w:beforeAutospacing="0" w:after="90" w:afterAutospacing="0"/>
      </w:pPr>
      <w:r w:rsidRPr="00793C1B">
        <w:t>Что вы уже знали о безработице?</w:t>
      </w:r>
    </w:p>
    <w:p w:rsidR="002E6DCF" w:rsidRPr="00793C1B" w:rsidRDefault="002E6DCF" w:rsidP="002E6DCF">
      <w:pPr>
        <w:pStyle w:val="a3"/>
        <w:numPr>
          <w:ilvl w:val="0"/>
          <w:numId w:val="4"/>
        </w:numPr>
        <w:shd w:val="clear" w:color="auto" w:fill="FFFFFF"/>
        <w:spacing w:before="0" w:beforeAutospacing="0" w:after="90" w:afterAutospacing="0"/>
      </w:pPr>
      <w:r w:rsidRPr="00793C1B">
        <w:t>Что нового вы узнали на уроке</w:t>
      </w:r>
    </w:p>
    <w:p w:rsidR="002E6DCF" w:rsidRPr="00793C1B" w:rsidRDefault="002E6DCF" w:rsidP="002E6DCF">
      <w:pPr>
        <w:pStyle w:val="a3"/>
        <w:numPr>
          <w:ilvl w:val="0"/>
          <w:numId w:val="4"/>
        </w:numPr>
        <w:shd w:val="clear" w:color="auto" w:fill="FFFFFF"/>
        <w:spacing w:before="0" w:beforeAutospacing="0" w:after="90" w:afterAutospacing="0"/>
      </w:pPr>
      <w:r w:rsidRPr="00793C1B">
        <w:lastRenderedPageBreak/>
        <w:t>Оцените свою работу на уроке по 5 –</w:t>
      </w:r>
      <w:proofErr w:type="spellStart"/>
      <w:r w:rsidRPr="00793C1B">
        <w:t>ти</w:t>
      </w:r>
      <w:proofErr w:type="spellEnd"/>
      <w:r w:rsidRPr="00793C1B">
        <w:t xml:space="preserve"> бальной системе.</w:t>
      </w:r>
    </w:p>
    <w:p w:rsidR="002E6DCF" w:rsidRPr="00793C1B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</w:pPr>
    </w:p>
    <w:p w:rsidR="002E6DCF" w:rsidRPr="00793C1B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</w:pPr>
      <w:r>
        <w:t>Домашнее задание. Выучить основные понятия темы. Сообщение о мерах социальной поддержки безработных.</w:t>
      </w:r>
    </w:p>
    <w:p w:rsidR="002E6DCF" w:rsidRPr="00793C1B" w:rsidRDefault="002E6DCF" w:rsidP="002E6DCF">
      <w:pPr>
        <w:pStyle w:val="a3"/>
        <w:shd w:val="clear" w:color="auto" w:fill="FFFFFF"/>
        <w:spacing w:before="0" w:beforeAutospacing="0" w:after="90" w:afterAutospacing="0"/>
        <w:ind w:left="360"/>
      </w:pPr>
    </w:p>
    <w:p w:rsidR="004D76F9" w:rsidRDefault="004D76F9">
      <w:bookmarkStart w:id="0" w:name="_GoBack"/>
      <w:bookmarkEnd w:id="0"/>
    </w:p>
    <w:sectPr w:rsidR="004D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536"/>
    <w:multiLevelType w:val="hybridMultilevel"/>
    <w:tmpl w:val="11DA2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956F0"/>
    <w:multiLevelType w:val="multilevel"/>
    <w:tmpl w:val="1ACA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248B8"/>
    <w:multiLevelType w:val="multilevel"/>
    <w:tmpl w:val="04F4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00050"/>
    <w:multiLevelType w:val="hybridMultilevel"/>
    <w:tmpl w:val="ED72C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CF"/>
    <w:rsid w:val="002E6DCF"/>
    <w:rsid w:val="004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6DCF"/>
    <w:pPr>
      <w:spacing w:before="100" w:beforeAutospacing="1" w:after="100" w:afterAutospacing="1"/>
    </w:pPr>
  </w:style>
  <w:style w:type="character" w:styleId="a4">
    <w:name w:val="Strong"/>
    <w:basedOn w:val="a0"/>
    <w:qFormat/>
    <w:rsid w:val="002E6DCF"/>
    <w:rPr>
      <w:b/>
      <w:bCs/>
    </w:rPr>
  </w:style>
  <w:style w:type="character" w:customStyle="1" w:styleId="apple-converted-space">
    <w:name w:val="apple-converted-space"/>
    <w:basedOn w:val="a0"/>
    <w:rsid w:val="002E6DCF"/>
  </w:style>
  <w:style w:type="character" w:styleId="a5">
    <w:name w:val="Emphasis"/>
    <w:basedOn w:val="a0"/>
    <w:qFormat/>
    <w:rsid w:val="002E6DCF"/>
    <w:rPr>
      <w:i/>
      <w:iCs/>
    </w:rPr>
  </w:style>
  <w:style w:type="character" w:customStyle="1" w:styleId="c17">
    <w:name w:val="c17"/>
    <w:basedOn w:val="a0"/>
    <w:rsid w:val="002E6DCF"/>
  </w:style>
  <w:style w:type="paragraph" w:customStyle="1" w:styleId="c7">
    <w:name w:val="c7"/>
    <w:basedOn w:val="a"/>
    <w:rsid w:val="002E6DCF"/>
    <w:pPr>
      <w:spacing w:before="100" w:beforeAutospacing="1" w:after="100" w:afterAutospacing="1"/>
    </w:pPr>
  </w:style>
  <w:style w:type="paragraph" w:customStyle="1" w:styleId="c7c61">
    <w:name w:val="c7 c61"/>
    <w:basedOn w:val="a"/>
    <w:rsid w:val="002E6DCF"/>
    <w:pPr>
      <w:spacing w:before="100" w:beforeAutospacing="1" w:after="100" w:afterAutospacing="1"/>
    </w:pPr>
  </w:style>
  <w:style w:type="table" w:styleId="a6">
    <w:name w:val="Table Grid"/>
    <w:basedOn w:val="a1"/>
    <w:rsid w:val="002E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1c85c97">
    <w:name w:val="c51 c85 c97"/>
    <w:basedOn w:val="a"/>
    <w:rsid w:val="002E6DC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E6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6DCF"/>
    <w:pPr>
      <w:spacing w:before="100" w:beforeAutospacing="1" w:after="100" w:afterAutospacing="1"/>
    </w:pPr>
  </w:style>
  <w:style w:type="character" w:styleId="a4">
    <w:name w:val="Strong"/>
    <w:basedOn w:val="a0"/>
    <w:qFormat/>
    <w:rsid w:val="002E6DCF"/>
    <w:rPr>
      <w:b/>
      <w:bCs/>
    </w:rPr>
  </w:style>
  <w:style w:type="character" w:customStyle="1" w:styleId="apple-converted-space">
    <w:name w:val="apple-converted-space"/>
    <w:basedOn w:val="a0"/>
    <w:rsid w:val="002E6DCF"/>
  </w:style>
  <w:style w:type="character" w:styleId="a5">
    <w:name w:val="Emphasis"/>
    <w:basedOn w:val="a0"/>
    <w:qFormat/>
    <w:rsid w:val="002E6DCF"/>
    <w:rPr>
      <w:i/>
      <w:iCs/>
    </w:rPr>
  </w:style>
  <w:style w:type="character" w:customStyle="1" w:styleId="c17">
    <w:name w:val="c17"/>
    <w:basedOn w:val="a0"/>
    <w:rsid w:val="002E6DCF"/>
  </w:style>
  <w:style w:type="paragraph" w:customStyle="1" w:styleId="c7">
    <w:name w:val="c7"/>
    <w:basedOn w:val="a"/>
    <w:rsid w:val="002E6DCF"/>
    <w:pPr>
      <w:spacing w:before="100" w:beforeAutospacing="1" w:after="100" w:afterAutospacing="1"/>
    </w:pPr>
  </w:style>
  <w:style w:type="paragraph" w:customStyle="1" w:styleId="c7c61">
    <w:name w:val="c7 c61"/>
    <w:basedOn w:val="a"/>
    <w:rsid w:val="002E6DCF"/>
    <w:pPr>
      <w:spacing w:before="100" w:beforeAutospacing="1" w:after="100" w:afterAutospacing="1"/>
    </w:pPr>
  </w:style>
  <w:style w:type="table" w:styleId="a6">
    <w:name w:val="Table Grid"/>
    <w:basedOn w:val="a1"/>
    <w:rsid w:val="002E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1c85c97">
    <w:name w:val="c51 c85 c97"/>
    <w:basedOn w:val="a"/>
    <w:rsid w:val="002E6DC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E6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9932</Characters>
  <Application>Microsoft Office Word</Application>
  <DocSecurity>0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2021-12-12T14:57:00Z</dcterms:created>
  <dcterms:modified xsi:type="dcterms:W3CDTF">2021-12-12T14:57:00Z</dcterms:modified>
</cp:coreProperties>
</file>