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A4" w:rsidRDefault="004412A4" w:rsidP="004412A4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Сборник задач на проценты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Стол стоит 400 рублей. Во время акции магазин предоставляет на него скидку 40%. Сколько будет стоить стол во время акции?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 первую смену в летний лагерь было выделено 196 путевок. На вторую смену – на 25% больше. Сколько путевок было выделено на вторую смену?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Виктор купил мотоцикл за 15000 рублей. Позже он решил продать его на 18% дешевле, чем купил. За сколько рублей Виктор решил продать мотоцикл?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Первоначально футболка стоила 320 рублей. На распродаже ее цена снизилась на 15%. Сколько рублей стала стоить футболка после скидки?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 2017 году стоимость номера в гостинице было 900 рублей. Но после Нового года цена увеличилась на 15%. Сколько рублей стоит номер в гостинице в 2018 году?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ab/>
        <w:t>Цену энциклопедии увеличили на 20%, и она стала стоить 420 рублей. Сколько рублей стоила энциклопедия до подорожания?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В связи с ремонтом сектора стадиона общее количество мест на стадионе уменьшилось на 17%, и их стало 2988. Сколько мест было на стадионе до ремонта?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После подорожания на 30% 1 кг персиков стал стоить 104 рубля. Сколько рублей стоил 1 кг персиков до подорожания?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Подоходный налог составляет 13% от заработной платы. После удержания налога Валерий Иванович получил 11310 рублей. Сколько рублей составляет его заработная плата?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После подорожания товара на 30% маркетологи посчитали, что разница в цене составляет 57 рублей. Сколько рублей стоит товар после подорожания?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 Вишня стоит 120 рублей за килограмм, а черешня – 150 рублей за килограмм. На сколько процентов вишня дешевле черешни?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>
        <w:rPr>
          <w:sz w:val="28"/>
          <w:szCs w:val="28"/>
        </w:rPr>
        <w:tab/>
        <w:t xml:space="preserve"> Объем маленькой ванны равен 480 л, а объем большой – 600 л. На сколько процентов объем большой ванны больше объема маленькой?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Поступивший в продажу в марте мобильный телефон стоил 25000 рублей. В мае он стал стоить 17500 рублей. На сколько процентов снизилась цена на мобильный телефон в период с марта по май?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Магазин делает пенсионерам скидку на определенное количество процентов от стоимости покупки. Пакет сока стоит в магазине 70 рублей, а пенсионер заплатил за сок 65 рублей 10 копеек. Сколько процентов составляет скидка для пенсионеров?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 xml:space="preserve">Вкладчик положил на счет 1200 рублей, а к концу года на счету у него стало 1392 рубля. Какой процент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 xml:space="preserve"> на вклад начисляет банк?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В период распродажи магазин снижал цены дважды: первый раз на 25%, во второй раз на 12%. Сколько рублей стал стоить чайник после второго снижения цен, если до начала распродажи он стоил 700 рублей?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17.</w:t>
      </w:r>
      <w:r>
        <w:rPr>
          <w:sz w:val="28"/>
          <w:szCs w:val="28"/>
        </w:rPr>
        <w:tab/>
        <w:t>Когда магазин бытовой техники открывался, то пылесос стоил 2000 рублей. Потом в связи с рекламной акцией цена понизилась на 30%, а когда магазин «встал на ноги», то цена опять поднялась на 30% и больше не менялась. Сколько рублей стоит пылесос сейчас?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 xml:space="preserve">Сберегательный банк начисляет на срочный вклад 20%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>. Вкладчик положил на счет 4000 рублей. Какая сумма (в рублях) будет на этом счете через 2 года, если никаких операций со счетом проводиться не будет?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В цирке в период представления было продано 30% всех воздушных шариков, а в антракте еще 40 штук. После этого осталось 20% от количества шариков, приготовленных для продажи. Сколько шариков было приготовлено для продажи?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 xml:space="preserve">Отец раздавал своим пятерым сыновьям наследство в виде мешков с золотом. Первому сыну досталось 30% всех мешков, второму – 12 мешков, третьему в два раза меньше, чем первому, четвертому – в два раза меньше, чем второму, а последнему досталось 4 </w:t>
      </w:r>
      <w:r>
        <w:rPr>
          <w:sz w:val="28"/>
          <w:szCs w:val="28"/>
        </w:rPr>
        <w:lastRenderedPageBreak/>
        <w:t>мешка с золотом. Сколько мешков  с золотом оставил в наследство своим сыновьям отец?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 xml:space="preserve">Апельсины подорожали на 30%. Сколько апельсинов теперь можно купить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деньги, на которые раньше покупали 2,8 кг? Ответ дайте в килограммах.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В городе 95000 жителей, причем 21% из них – это дети до 15 лет. Сколько примерно человек составляет эта категория жителей? Ответ округлите до тысяч.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Городской бюджет составляет 68 млн. руб., а расходы на одну из его статей составили 22,5%. Сколько рублей потрачено на эту статью бюджета?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 xml:space="preserve">Сберегательный банк начисляет на срочный вклад 14%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>. Вкладчик положил на счет 1000 рублей. Какая сумма будет на этом счете через год, если никаких операций со счетом проводиться не будет?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 xml:space="preserve">Среди 10000 семей в городе телевизор есть у 70%. Из обладателей телевизора 35% пользуются спутниковой </w:t>
      </w:r>
      <w:r>
        <w:rPr>
          <w:sz w:val="28"/>
          <w:szCs w:val="28"/>
        </w:rPr>
        <w:lastRenderedPageBreak/>
        <w:t xml:space="preserve">тарелкой, а остальные - услугами кабельного телевидения. 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>Из объявления фирмы, проводящей обучающие семинары: «Стоимость участия в семинаре – 2800 рублей с человека. Группам от организаций предоставляются скидки: от 4 до 10 человек – 9%; более 10 человек – 10%». Сколько рублей должна заплатить организация, направившая на семинар группу из 11 человек?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27. Джинсы стоили 3000 рублей. Сейчас в магазине объявлен «</w:t>
      </w:r>
      <w:proofErr w:type="spellStart"/>
      <w:r>
        <w:rPr>
          <w:sz w:val="28"/>
          <w:szCs w:val="28"/>
        </w:rPr>
        <w:t>sale</w:t>
      </w:r>
      <w:proofErr w:type="spellEnd"/>
      <w:r>
        <w:rPr>
          <w:sz w:val="28"/>
          <w:szCs w:val="28"/>
        </w:rPr>
        <w:t>»(распродажа) З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% на всю коллекцию. Какова новая цена джинсов?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28. Стоимость проезда в метро в течение года выросла с 17 до 25 рублей за одну поездку. На сколько процентов изменился тариф за год?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29. Сколько граммов воды надо добавить к 50 г  10%-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раствора соли, чтобы получить 8%-й  раствор?</w:t>
      </w:r>
    </w:p>
    <w:p w:rsidR="004412A4" w:rsidRDefault="004412A4" w:rsidP="004412A4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30. Рядовой Сидоров почистил бак картошки за 4 ч, и у него 20% всей картошки ушло на очистки. За сколько часов он начистит такой же (по массе) бак картошки?</w:t>
      </w:r>
    </w:p>
    <w:p w:rsidR="00D02F6C" w:rsidRDefault="00D02F6C">
      <w:bookmarkStart w:id="0" w:name="_GoBack"/>
      <w:bookmarkEnd w:id="0"/>
    </w:p>
    <w:sectPr w:rsidR="00D02F6C" w:rsidSect="004412A4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A4"/>
    <w:rsid w:val="004412A4"/>
    <w:rsid w:val="00D0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4346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2018-05-14T17:40:00Z</dcterms:created>
  <dcterms:modified xsi:type="dcterms:W3CDTF">2018-05-14T17:45:00Z</dcterms:modified>
</cp:coreProperties>
</file>