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DC" w:rsidRPr="002804C3" w:rsidRDefault="00011006" w:rsidP="003E28F8">
      <w:pPr>
        <w:pStyle w:val="2"/>
      </w:pPr>
      <w:r>
        <w:t xml:space="preserve">                                                                              </w:t>
      </w:r>
      <w:r w:rsidR="00864FDC" w:rsidRPr="00864FDC">
        <w:t xml:space="preserve">Технологическая карта урока </w:t>
      </w:r>
      <w:r w:rsidR="00272FE6">
        <w:t xml:space="preserve">№ </w:t>
      </w:r>
      <w:r>
        <w:t>35</w:t>
      </w:r>
      <w:r w:rsidR="003E28F8">
        <w:t>.</w:t>
      </w:r>
      <w:r w:rsidR="00AC6002">
        <w:t xml:space="preserve"> Учитель</w:t>
      </w:r>
      <w:r w:rsidR="003E28F8">
        <w:t xml:space="preserve">: </w:t>
      </w:r>
      <w:r w:rsidR="00AC6002">
        <w:t>Моисеева Т.П.</w:t>
      </w:r>
    </w:p>
    <w:tbl>
      <w:tblPr>
        <w:tblStyle w:val="a3"/>
        <w:tblW w:w="5073" w:type="pct"/>
        <w:tblLayout w:type="fixed"/>
        <w:tblLook w:val="04A0" w:firstRow="1" w:lastRow="0" w:firstColumn="1" w:lastColumn="0" w:noHBand="0" w:noVBand="1"/>
      </w:tblPr>
      <w:tblGrid>
        <w:gridCol w:w="2233"/>
        <w:gridCol w:w="2836"/>
        <w:gridCol w:w="2836"/>
        <w:gridCol w:w="3403"/>
        <w:gridCol w:w="2234"/>
        <w:gridCol w:w="2300"/>
      </w:tblGrid>
      <w:tr w:rsidR="00063169" w:rsidRPr="007974F1" w:rsidTr="003E28F8">
        <w:trPr>
          <w:trHeight w:val="538"/>
        </w:trPr>
        <w:tc>
          <w:tcPr>
            <w:tcW w:w="705" w:type="pct"/>
          </w:tcPr>
          <w:p w:rsidR="00864FDC" w:rsidRPr="007974F1" w:rsidRDefault="00864FDC" w:rsidP="00797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F1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895" w:type="pct"/>
          </w:tcPr>
          <w:p w:rsidR="00864FDC" w:rsidRPr="007974F1" w:rsidRDefault="00864FDC" w:rsidP="0028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F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243E5C" w:rsidRPr="007974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895" w:type="pct"/>
          </w:tcPr>
          <w:p w:rsidR="00864FDC" w:rsidRPr="007974F1" w:rsidRDefault="00243E5C" w:rsidP="0028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F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Оборудование, методы и приемы</w:t>
            </w:r>
          </w:p>
        </w:tc>
        <w:tc>
          <w:tcPr>
            <w:tcW w:w="1074" w:type="pct"/>
          </w:tcPr>
          <w:p w:rsidR="00864FDC" w:rsidRPr="007974F1" w:rsidRDefault="002804C3" w:rsidP="0028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F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864FDC" w:rsidRPr="007974F1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 учителя</w:t>
            </w:r>
          </w:p>
        </w:tc>
        <w:tc>
          <w:tcPr>
            <w:tcW w:w="705" w:type="pct"/>
          </w:tcPr>
          <w:p w:rsidR="00864FDC" w:rsidRPr="007974F1" w:rsidRDefault="00864FDC" w:rsidP="0028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ФОУД и деятельность </w:t>
            </w:r>
            <w:proofErr w:type="gramStart"/>
            <w:r w:rsidR="003E28F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726" w:type="pct"/>
          </w:tcPr>
          <w:p w:rsidR="00864FDC" w:rsidRPr="007974F1" w:rsidRDefault="00864FDC" w:rsidP="002804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4F1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063169" w:rsidRPr="007974F1" w:rsidTr="003E28F8">
        <w:trPr>
          <w:trHeight w:val="1005"/>
        </w:trPr>
        <w:tc>
          <w:tcPr>
            <w:tcW w:w="705" w:type="pct"/>
          </w:tcPr>
          <w:p w:rsidR="004E1246" w:rsidRPr="004E1246" w:rsidRDefault="00272FE6" w:rsidP="002A25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A25CB" w:rsidRPr="002A2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2A25CB" w:rsidRPr="002A2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Организационный этап</w:t>
            </w:r>
            <w:r w:rsidR="00BE4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 (мотивационный) </w:t>
            </w:r>
            <w:r w:rsidR="004E1246" w:rsidRPr="004E1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              </w:t>
            </w:r>
          </w:p>
          <w:p w:rsidR="004E1246" w:rsidRDefault="004E1246" w:rsidP="004E12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246" w:rsidRDefault="004E1246" w:rsidP="004E12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246" w:rsidRDefault="004E1246" w:rsidP="004E12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2FE6" w:rsidRPr="007974F1" w:rsidRDefault="00272FE6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FE6" w:rsidRPr="007974F1" w:rsidRDefault="00272FE6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5" w:type="pct"/>
          </w:tcPr>
          <w:p w:rsidR="00272FE6" w:rsidRPr="00B916E8" w:rsidRDefault="004E1246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E8">
              <w:rPr>
                <w:rFonts w:ascii="Times New Roman" w:hAnsi="Times New Roman" w:cs="Times New Roman"/>
                <w:sz w:val="24"/>
                <w:szCs w:val="24"/>
              </w:rPr>
              <w:t xml:space="preserve">  Создать благоприятную обстановку для дальнейшей эффективной работы, привлечь внимание детей к предстоящей деятельности по теме</w:t>
            </w:r>
            <w:r w:rsidR="00D064CC" w:rsidRPr="00B91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pct"/>
          </w:tcPr>
          <w:p w:rsidR="00272FE6" w:rsidRPr="007974F1" w:rsidRDefault="009222A0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Тетради, Журналы проектов, продукты проектной деятельности. Компьютер, мультимедийный проектор.</w:t>
            </w:r>
          </w:p>
        </w:tc>
        <w:tc>
          <w:tcPr>
            <w:tcW w:w="1074" w:type="pct"/>
          </w:tcPr>
          <w:p w:rsidR="00272FE6" w:rsidRPr="007974F1" w:rsidRDefault="00B916E8" w:rsidP="00B9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6E8">
              <w:rPr>
                <w:rFonts w:ascii="Times New Roman" w:hAnsi="Times New Roman" w:cs="Times New Roman"/>
                <w:sz w:val="24"/>
                <w:szCs w:val="24"/>
              </w:rPr>
              <w:t>Стиму</w:t>
            </w:r>
            <w:r w:rsidR="00A70ED0">
              <w:rPr>
                <w:rFonts w:ascii="Times New Roman" w:hAnsi="Times New Roman" w:cs="Times New Roman"/>
                <w:sz w:val="24"/>
                <w:szCs w:val="24"/>
              </w:rPr>
              <w:t>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r w:rsidR="003E28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 чит</w:t>
            </w:r>
            <w:r w:rsidR="00A70ED0">
              <w:rPr>
                <w:rFonts w:ascii="Times New Roman" w:hAnsi="Times New Roman" w:cs="Times New Roman"/>
                <w:sz w:val="24"/>
                <w:szCs w:val="24"/>
              </w:rPr>
              <w:t>ает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ED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B916E8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                    </w:t>
            </w:r>
            <w:r w:rsidR="003E28F8" w:rsidRPr="00B916E8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B916E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A70ED0">
              <w:rPr>
                <w:rFonts w:ascii="Times New Roman" w:hAnsi="Times New Roman" w:cs="Times New Roman"/>
                <w:sz w:val="24"/>
                <w:szCs w:val="24"/>
              </w:rPr>
              <w:t>бщает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форме урок</w:t>
            </w:r>
            <w:r w:rsidR="003E28F8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отчет</w:t>
            </w:r>
            <w:r w:rsidRPr="00B916E8">
              <w:rPr>
                <w:rFonts w:ascii="Times New Roman" w:hAnsi="Times New Roman" w:cs="Times New Roman"/>
                <w:sz w:val="24"/>
                <w:szCs w:val="24"/>
              </w:rPr>
              <w:t xml:space="preserve">         </w:t>
            </w:r>
            <w:r w:rsidR="00A70ED0">
              <w:rPr>
                <w:rFonts w:ascii="Times New Roman" w:hAnsi="Times New Roman" w:cs="Times New Roman"/>
                <w:sz w:val="24"/>
                <w:szCs w:val="24"/>
              </w:rPr>
              <w:t>            - представляет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жюри, гостей.</w:t>
            </w:r>
            <w:r w:rsidRPr="00B9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</w:tcPr>
          <w:p w:rsidR="00C806E0" w:rsidRPr="00C806E0" w:rsidRDefault="00F3265D" w:rsidP="00C806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65D">
              <w:rPr>
                <w:rFonts w:ascii="Times New Roman" w:hAnsi="Times New Roman" w:cs="Times New Roman"/>
                <w:sz w:val="24"/>
                <w:szCs w:val="24"/>
              </w:rPr>
              <w:t>Приветствие учителя;</w:t>
            </w:r>
            <w:r w:rsidR="00C806E0" w:rsidRPr="00C806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Личностно-регулятивные:</w:t>
            </w:r>
          </w:p>
          <w:p w:rsidR="00272FE6" w:rsidRPr="007974F1" w:rsidRDefault="00C806E0" w:rsidP="000C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E0">
              <w:rPr>
                <w:rFonts w:ascii="Times New Roman" w:hAnsi="Times New Roman" w:cs="Times New Roman"/>
                <w:sz w:val="24"/>
                <w:szCs w:val="24"/>
              </w:rPr>
              <w:t>выраженная устойчивая учебно-познавательная мотивация и интерес к учению; соблюдение моральных норм в отношении взрослых людей и сверстников н уроке; осознание самого себя как движущей силы своего научения</w:t>
            </w:r>
          </w:p>
        </w:tc>
        <w:tc>
          <w:tcPr>
            <w:tcW w:w="726" w:type="pct"/>
          </w:tcPr>
          <w:p w:rsidR="00BE3DD2" w:rsidRPr="00BE3DD2" w:rsidRDefault="00BE3DD2" w:rsidP="00B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D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Личностно-регулятивные:</w:t>
            </w:r>
          </w:p>
          <w:p w:rsidR="00272FE6" w:rsidRPr="007974F1" w:rsidRDefault="00BE3DD2" w:rsidP="00BE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DD2">
              <w:rPr>
                <w:rFonts w:ascii="Times New Roman" w:hAnsi="Times New Roman" w:cs="Times New Roman"/>
                <w:sz w:val="24"/>
                <w:szCs w:val="24"/>
              </w:rPr>
              <w:t>умение мобилизовать свои личностные качества и ученические способности к обучению в ситуации «начала деятельности»; умение устанавливать целевые приоритеты</w:t>
            </w:r>
          </w:p>
        </w:tc>
      </w:tr>
      <w:tr w:rsidR="00063169" w:rsidRPr="007974F1" w:rsidTr="003E28F8">
        <w:trPr>
          <w:trHeight w:val="723"/>
        </w:trPr>
        <w:tc>
          <w:tcPr>
            <w:tcW w:w="705" w:type="pct"/>
          </w:tcPr>
          <w:p w:rsidR="002208AF" w:rsidRPr="007974F1" w:rsidRDefault="002208AF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D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Этап целеполагания: постановка целей и задач </w:t>
            </w:r>
            <w:r w:rsidR="003E28F8" w:rsidRPr="008D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  <w:r w:rsidR="003E28F8" w:rsidRPr="008D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208AF" w:rsidRPr="007974F1" w:rsidRDefault="002208AF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5" w:type="pct"/>
          </w:tcPr>
          <w:p w:rsidR="002208AF" w:rsidRPr="007974F1" w:rsidRDefault="00586974" w:rsidP="0027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74"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 урока</w:t>
            </w:r>
          </w:p>
        </w:tc>
        <w:tc>
          <w:tcPr>
            <w:tcW w:w="895" w:type="pct"/>
          </w:tcPr>
          <w:p w:rsidR="002208AF" w:rsidRPr="007974F1" w:rsidRDefault="009222A0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Технологии: </w:t>
            </w:r>
            <w:r w:rsidRPr="009222A0">
              <w:rPr>
                <w:rFonts w:ascii="Times New Roman" w:hAnsi="Times New Roman" w:cs="Times New Roman"/>
                <w:sz w:val="24"/>
                <w:szCs w:val="24"/>
              </w:rPr>
              <w:t>поэтапное формирование умственных действий; первичное проектирование индивидуального маршрута выполнения задач урока; здоровьесбережение</w:t>
            </w:r>
          </w:p>
        </w:tc>
        <w:tc>
          <w:tcPr>
            <w:tcW w:w="1074" w:type="pct"/>
          </w:tcPr>
          <w:p w:rsidR="002208AF" w:rsidRPr="00741255" w:rsidRDefault="002208AF" w:rsidP="007412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255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Методическая:</w:t>
            </w:r>
          </w:p>
          <w:p w:rsidR="002208AF" w:rsidRPr="007974F1" w:rsidRDefault="002208AF" w:rsidP="0074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255">
              <w:rPr>
                <w:rFonts w:ascii="Times New Roman" w:hAnsi="Times New Roman" w:cs="Times New Roman"/>
                <w:sz w:val="24"/>
                <w:szCs w:val="24"/>
              </w:rPr>
              <w:t xml:space="preserve">уметь включать </w:t>
            </w:r>
            <w:r w:rsidR="003E28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41255">
              <w:rPr>
                <w:rFonts w:ascii="Times New Roman" w:hAnsi="Times New Roman" w:cs="Times New Roman"/>
                <w:sz w:val="24"/>
                <w:szCs w:val="24"/>
              </w:rPr>
              <w:t xml:space="preserve"> в разные виды исследовательской аналитической деятельности в соответствии с намеченными результатами, учитывая их склонности, индивидуальные особенности и интересы</w:t>
            </w:r>
          </w:p>
        </w:tc>
        <w:tc>
          <w:tcPr>
            <w:tcW w:w="705" w:type="pct"/>
          </w:tcPr>
          <w:p w:rsidR="002208AF" w:rsidRDefault="002208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2208AF" w:rsidRDefault="00220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выделять и формулировать познавательную цель; умение формулировать проблему</w:t>
            </w:r>
          </w:p>
        </w:tc>
        <w:tc>
          <w:tcPr>
            <w:tcW w:w="726" w:type="pct"/>
          </w:tcPr>
          <w:p w:rsidR="00A70ED0" w:rsidRPr="00A70ED0" w:rsidRDefault="00A70ED0" w:rsidP="00A70ED0">
            <w:pPr>
              <w:suppressAutoHyphens/>
              <w:snapToGrid w:val="0"/>
              <w:spacing w:line="200" w:lineRule="atLeast"/>
              <w:rPr>
                <w:rFonts w:ascii="Times New Roman" w:eastAsia="Calibri" w:hAnsi="Times New Roman" w:cs="Calibri"/>
                <w:i/>
                <w:sz w:val="24"/>
                <w:szCs w:val="24"/>
                <w:lang w:eastAsia="ar-SA"/>
              </w:rPr>
            </w:pPr>
            <w:r w:rsidRPr="00A70ED0">
              <w:rPr>
                <w:rFonts w:ascii="Times New Roman" w:eastAsia="Calibri" w:hAnsi="Times New Roman" w:cs="Calibri"/>
                <w:i/>
                <w:sz w:val="24"/>
                <w:szCs w:val="24"/>
                <w:lang w:eastAsia="ar-SA"/>
              </w:rPr>
              <w:t>Познавательные:</w:t>
            </w:r>
          </w:p>
          <w:p w:rsidR="002208AF" w:rsidRPr="007974F1" w:rsidRDefault="00A70ED0" w:rsidP="00A70ED0">
            <w:pPr>
              <w:suppressAutoHyphens/>
              <w:snapToGrid w:val="0"/>
              <w:spacing w:line="200" w:lineRule="atLeast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A70ED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уметь переходить от одного вида общения к другому; уметь видеть проблему; проявлять интерес к индивидуальному и коллективному творчеству</w:t>
            </w:r>
          </w:p>
        </w:tc>
      </w:tr>
      <w:tr w:rsidR="00063169" w:rsidRPr="00A56ED4" w:rsidTr="003E28F8">
        <w:trPr>
          <w:trHeight w:val="984"/>
        </w:trPr>
        <w:tc>
          <w:tcPr>
            <w:tcW w:w="705" w:type="pct"/>
          </w:tcPr>
          <w:p w:rsidR="002208AF" w:rsidRPr="007974F1" w:rsidRDefault="002208AF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5981" w:rsidRPr="00505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="00505981" w:rsidRPr="00505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Этап актуализации знаний, умений, </w:t>
            </w:r>
            <w:r w:rsidR="00505981" w:rsidRPr="00505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навыков</w:t>
            </w:r>
          </w:p>
          <w:p w:rsidR="002208AF" w:rsidRPr="007974F1" w:rsidRDefault="002208AF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5" w:type="pct"/>
          </w:tcPr>
          <w:p w:rsidR="002208AF" w:rsidRPr="00B77D4F" w:rsidRDefault="00B77D4F" w:rsidP="004D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C04C8B">
              <w:rPr>
                <w:rFonts w:ascii="Times New Roman" w:hAnsi="Times New Roman" w:cs="Times New Roman"/>
                <w:sz w:val="24"/>
                <w:szCs w:val="24"/>
              </w:rPr>
              <w:t>едставить проекты согласно плана</w:t>
            </w:r>
            <w:r w:rsidR="003E2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6974" w:rsidRPr="0058697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решения практической </w:t>
            </w:r>
            <w:r w:rsidR="00586974" w:rsidRPr="00586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r w:rsidR="00586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pct"/>
          </w:tcPr>
          <w:p w:rsidR="002208AF" w:rsidRPr="007974F1" w:rsidRDefault="009222A0" w:rsidP="0044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Компьютерные презентации.</w:t>
            </w:r>
          </w:p>
        </w:tc>
        <w:tc>
          <w:tcPr>
            <w:tcW w:w="1074" w:type="pct"/>
          </w:tcPr>
          <w:p w:rsidR="00063169" w:rsidRPr="00063169" w:rsidRDefault="00063169" w:rsidP="000631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8AF" w:rsidRPr="007974F1" w:rsidRDefault="007E48DE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063169" w:rsidRPr="00063169">
              <w:rPr>
                <w:rFonts w:ascii="Times New Roman" w:hAnsi="Times New Roman" w:cs="Times New Roman"/>
                <w:sz w:val="24"/>
                <w:szCs w:val="24"/>
              </w:rPr>
              <w:t>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063169" w:rsidRPr="0006316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эксперта относительно демонстрируемых учащимися </w:t>
            </w:r>
            <w:r w:rsidR="00063169" w:rsidRPr="0006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в 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видах деятельности и оценивает</w:t>
            </w:r>
            <w:r w:rsidR="00063169" w:rsidRPr="00063169">
              <w:rPr>
                <w:rFonts w:ascii="Times New Roman" w:hAnsi="Times New Roman" w:cs="Times New Roman"/>
                <w:sz w:val="24"/>
                <w:szCs w:val="24"/>
              </w:rPr>
              <w:t xml:space="preserve"> их при помощи соответствующих критериев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Создает ситуацию успеха: хвалит</w:t>
            </w:r>
            <w:r w:rsidR="003E2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подбадривает, благодарит за выступление.</w:t>
            </w:r>
          </w:p>
        </w:tc>
        <w:tc>
          <w:tcPr>
            <w:tcW w:w="705" w:type="pct"/>
          </w:tcPr>
          <w:p w:rsidR="00E61D7D" w:rsidRDefault="00E61D7D" w:rsidP="0067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бучающие представляют свои проекты:</w:t>
            </w:r>
          </w:p>
          <w:p w:rsidR="00E61D7D" w:rsidRPr="00E61D7D" w:rsidRDefault="00E61D7D" w:rsidP="00E6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61D7D">
              <w:rPr>
                <w:rFonts w:ascii="Times New Roman" w:hAnsi="Times New Roman" w:cs="Times New Roman"/>
                <w:sz w:val="24"/>
                <w:szCs w:val="24"/>
              </w:rPr>
              <w:t xml:space="preserve">«Слово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слове»</w:t>
            </w:r>
          </w:p>
          <w:p w:rsidR="002208AF" w:rsidRPr="007974F1" w:rsidRDefault="00E61D7D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2.» Имя существительное-хлеб языка»</w:t>
            </w:r>
            <w:r w:rsidR="00063169">
              <w:rPr>
                <w:rFonts w:ascii="Times New Roman" w:hAnsi="Times New Roman" w:cs="Times New Roman"/>
                <w:sz w:val="24"/>
                <w:szCs w:val="24"/>
              </w:rPr>
              <w:t xml:space="preserve"> 3.» Письма» 4.Инсценировка рассказа</w:t>
            </w:r>
            <w:r w:rsidR="003E28F8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="00063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F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63169">
              <w:rPr>
                <w:rFonts w:ascii="Times New Roman" w:hAnsi="Times New Roman" w:cs="Times New Roman"/>
                <w:sz w:val="24"/>
                <w:szCs w:val="24"/>
              </w:rPr>
              <w:t xml:space="preserve"> Чехова « Хирургия»</w:t>
            </w:r>
            <w:r w:rsidR="00063169" w:rsidRPr="0079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</w:tcPr>
          <w:p w:rsidR="00915782" w:rsidRPr="00AF093F" w:rsidRDefault="00915782" w:rsidP="00915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="00AF093F" w:rsidRPr="00AF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9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владеть устной </w:t>
            </w:r>
            <w:r w:rsidR="00AF093F" w:rsidRPr="00AF09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речью; строить монологическое </w:t>
            </w:r>
            <w:r w:rsidR="00AF093F" w:rsidRPr="00AF09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контекстное высказывание</w:t>
            </w:r>
          </w:p>
          <w:p w:rsidR="002208AF" w:rsidRPr="007974F1" w:rsidRDefault="00915782" w:rsidP="0006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8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 партнёра, уметь убеждать, аргументируя свою точку</w:t>
            </w:r>
            <w:r w:rsidR="00DD7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3169" w:rsidRPr="007974F1" w:rsidTr="003E28F8">
        <w:trPr>
          <w:trHeight w:val="893"/>
        </w:trPr>
        <w:tc>
          <w:tcPr>
            <w:tcW w:w="705" w:type="pct"/>
          </w:tcPr>
          <w:p w:rsidR="006474A4" w:rsidRPr="007974F1" w:rsidRDefault="00A56ED4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6474A4" w:rsidRPr="00E8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6474A4" w:rsidRPr="00E82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Этап диагностики и рефлексии</w:t>
            </w:r>
            <w:r w:rsidR="006474A4" w:rsidRPr="007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5" w:type="pct"/>
          </w:tcPr>
          <w:p w:rsidR="006474A4" w:rsidRPr="007974F1" w:rsidRDefault="007E48DE" w:rsidP="007E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проверить сформированность</w:t>
            </w:r>
            <w:r w:rsidR="006474A4" w:rsidRPr="00FB41BE">
              <w:rPr>
                <w:rFonts w:ascii="Times New Roman" w:hAnsi="Times New Roman" w:cs="Times New Roman"/>
                <w:sz w:val="24"/>
                <w:szCs w:val="24"/>
              </w:rPr>
              <w:t xml:space="preserve">   общеучебных умений и навыков,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самооценку</w:t>
            </w:r>
            <w:r w:rsidR="006474A4" w:rsidRPr="00FB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4A4"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обучающихся</w:t>
            </w:r>
            <w:r w:rsidR="006474A4" w:rsidRPr="00FB41B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6474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2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7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4A4" w:rsidRPr="00FB41BE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развитию умений осуществлять самоконтроль, самооценку и самокоррекцию учебной деятельности.</w:t>
            </w:r>
            <w:r w:rsidR="00C4434B" w:rsidRPr="00C4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pct"/>
          </w:tcPr>
          <w:p w:rsidR="006474A4" w:rsidRPr="007974F1" w:rsidRDefault="009222A0" w:rsidP="00B5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оценивания</w:t>
            </w:r>
          </w:p>
        </w:tc>
        <w:tc>
          <w:tcPr>
            <w:tcW w:w="1074" w:type="pct"/>
          </w:tcPr>
          <w:p w:rsidR="00C4434B" w:rsidRDefault="006474A4" w:rsidP="00C4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Жюри объявляет победителей по номинациям, комментирует индивидуальные достижения и затруднения </w:t>
            </w:r>
            <w:r w:rsidR="003E28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C4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34B" w:rsidRDefault="00C4434B" w:rsidP="00C4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4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просит</w:t>
            </w:r>
          </w:p>
          <w:p w:rsidR="00C4434B" w:rsidRPr="00C4434B" w:rsidRDefault="00C4434B" w:rsidP="00C4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4B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вспомнить, какие цели и задачи ставил каждый перед собой в течение урока.</w:t>
            </w:r>
          </w:p>
          <w:p w:rsidR="00C4434B" w:rsidRPr="00C4434B" w:rsidRDefault="00C4434B" w:rsidP="00C4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4B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</w:p>
          <w:p w:rsidR="006474A4" w:rsidRDefault="00C4434B" w:rsidP="00C4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4B">
              <w:rPr>
                <w:rFonts w:ascii="Times New Roman" w:hAnsi="Times New Roman" w:cs="Times New Roman"/>
                <w:sz w:val="24"/>
                <w:szCs w:val="24"/>
              </w:rPr>
              <w:t>Обобщает сказанное.</w:t>
            </w:r>
            <w:r w:rsidR="007E48DE" w:rsidRPr="007E48DE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Благодарит за работу. Оценивает ответы</w:t>
            </w:r>
          </w:p>
        </w:tc>
        <w:tc>
          <w:tcPr>
            <w:tcW w:w="705" w:type="pct"/>
          </w:tcPr>
          <w:p w:rsidR="006474A4" w:rsidRPr="007974F1" w:rsidRDefault="007E48DE" w:rsidP="00C4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высказывание, используя клише о результатах своей деятельности на уроке. Сдают заранее оформленные таблицы.</w:t>
            </w:r>
          </w:p>
        </w:tc>
        <w:tc>
          <w:tcPr>
            <w:tcW w:w="726" w:type="pct"/>
          </w:tcPr>
          <w:p w:rsidR="006474A4" w:rsidRPr="00263645" w:rsidRDefault="006474A4" w:rsidP="00263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64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Личностно-регулятивные:</w:t>
            </w:r>
          </w:p>
          <w:p w:rsidR="006474A4" w:rsidRPr="007974F1" w:rsidRDefault="006474A4" w:rsidP="0026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645">
              <w:rPr>
                <w:rFonts w:ascii="Times New Roman" w:hAnsi="Times New Roman" w:cs="Times New Roman"/>
                <w:sz w:val="24"/>
                <w:szCs w:val="24"/>
              </w:rPr>
              <w:t>формировать программу личных достижений, преодоления проблемных зон в знании и способах деятельности</w:t>
            </w:r>
          </w:p>
        </w:tc>
      </w:tr>
      <w:tr w:rsidR="00063169" w:rsidRPr="007974F1" w:rsidTr="003E28F8">
        <w:trPr>
          <w:trHeight w:val="1500"/>
        </w:trPr>
        <w:tc>
          <w:tcPr>
            <w:tcW w:w="705" w:type="pct"/>
          </w:tcPr>
          <w:p w:rsidR="006474A4" w:rsidRPr="006474A4" w:rsidRDefault="00A56ED4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5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4A4" w:rsidRPr="00A56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Проектирование выполнения домашнего задания (комментирование</w:t>
            </w:r>
            <w:r w:rsidR="00BE4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474A4" w:rsidRPr="00647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474A4" w:rsidRPr="007974F1" w:rsidRDefault="006474A4" w:rsidP="00B565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5" w:type="pct"/>
          </w:tcPr>
          <w:p w:rsidR="006474A4" w:rsidRPr="007974F1" w:rsidRDefault="009222A0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предпочтения обучающихся для определения тем последующих проектов.</w:t>
            </w:r>
          </w:p>
        </w:tc>
        <w:tc>
          <w:tcPr>
            <w:tcW w:w="895" w:type="pct"/>
          </w:tcPr>
          <w:p w:rsidR="006474A4" w:rsidRPr="007974F1" w:rsidRDefault="006474A4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6474A4" w:rsidRPr="007974F1" w:rsidRDefault="009222A0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</w:t>
            </w:r>
          </w:p>
        </w:tc>
        <w:tc>
          <w:tcPr>
            <w:tcW w:w="705" w:type="pct"/>
          </w:tcPr>
          <w:p w:rsidR="006474A4" w:rsidRPr="007974F1" w:rsidRDefault="009222A0" w:rsidP="0086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дневнике.</w:t>
            </w:r>
          </w:p>
        </w:tc>
        <w:tc>
          <w:tcPr>
            <w:tcW w:w="726" w:type="pct"/>
          </w:tcPr>
          <w:p w:rsidR="006474A4" w:rsidRPr="007974F1" w:rsidRDefault="006474A4" w:rsidP="00922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FDC" w:rsidRPr="00864FDC" w:rsidRDefault="00864FDC" w:rsidP="00B843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4FDC" w:rsidRPr="00864FDC" w:rsidSect="002804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580"/>
    <w:multiLevelType w:val="hybridMultilevel"/>
    <w:tmpl w:val="5ADE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51"/>
    <w:rsid w:val="00011006"/>
    <w:rsid w:val="00017C1B"/>
    <w:rsid w:val="00063169"/>
    <w:rsid w:val="000C02F5"/>
    <w:rsid w:val="00121EF2"/>
    <w:rsid w:val="001804DA"/>
    <w:rsid w:val="002007BB"/>
    <w:rsid w:val="002208AF"/>
    <w:rsid w:val="00243E5C"/>
    <w:rsid w:val="00263645"/>
    <w:rsid w:val="00265642"/>
    <w:rsid w:val="00272FE6"/>
    <w:rsid w:val="002804C3"/>
    <w:rsid w:val="00291369"/>
    <w:rsid w:val="002A25CB"/>
    <w:rsid w:val="003A2251"/>
    <w:rsid w:val="003E28F8"/>
    <w:rsid w:val="003E630F"/>
    <w:rsid w:val="003F7495"/>
    <w:rsid w:val="0044399A"/>
    <w:rsid w:val="0049694D"/>
    <w:rsid w:val="004D207C"/>
    <w:rsid w:val="004E1246"/>
    <w:rsid w:val="00505981"/>
    <w:rsid w:val="00561D65"/>
    <w:rsid w:val="00586974"/>
    <w:rsid w:val="00590254"/>
    <w:rsid w:val="005D4A5E"/>
    <w:rsid w:val="006314D9"/>
    <w:rsid w:val="006474A4"/>
    <w:rsid w:val="00647DA0"/>
    <w:rsid w:val="00675207"/>
    <w:rsid w:val="00741255"/>
    <w:rsid w:val="007974F1"/>
    <w:rsid w:val="007E48DE"/>
    <w:rsid w:val="0080521A"/>
    <w:rsid w:val="008355A1"/>
    <w:rsid w:val="00864FDC"/>
    <w:rsid w:val="008D3236"/>
    <w:rsid w:val="00915782"/>
    <w:rsid w:val="009222A0"/>
    <w:rsid w:val="00A56ED4"/>
    <w:rsid w:val="00A70ED0"/>
    <w:rsid w:val="00A82C71"/>
    <w:rsid w:val="00AC6002"/>
    <w:rsid w:val="00AF093F"/>
    <w:rsid w:val="00B4220E"/>
    <w:rsid w:val="00B77D4F"/>
    <w:rsid w:val="00B84382"/>
    <w:rsid w:val="00B916E8"/>
    <w:rsid w:val="00BE3DD2"/>
    <w:rsid w:val="00BE43E1"/>
    <w:rsid w:val="00C04C8B"/>
    <w:rsid w:val="00C4434B"/>
    <w:rsid w:val="00C4473B"/>
    <w:rsid w:val="00C806E0"/>
    <w:rsid w:val="00D064CC"/>
    <w:rsid w:val="00DB4B84"/>
    <w:rsid w:val="00DC293A"/>
    <w:rsid w:val="00DD7A7C"/>
    <w:rsid w:val="00E51651"/>
    <w:rsid w:val="00E61D7D"/>
    <w:rsid w:val="00E82E42"/>
    <w:rsid w:val="00EA3C7F"/>
    <w:rsid w:val="00F1480D"/>
    <w:rsid w:val="00F3265D"/>
    <w:rsid w:val="00FB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E28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D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28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E28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D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28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</dc:creator>
  <cp:lastModifiedBy>Ученик</cp:lastModifiedBy>
  <cp:revision>4</cp:revision>
  <cp:lastPrinted>2014-11-27T09:42:00Z</cp:lastPrinted>
  <dcterms:created xsi:type="dcterms:W3CDTF">2016-12-11T18:09:00Z</dcterms:created>
  <dcterms:modified xsi:type="dcterms:W3CDTF">2016-12-11T18:09:00Z</dcterms:modified>
</cp:coreProperties>
</file>