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B9" w:rsidRDefault="00C57DB9" w:rsidP="00C57D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1.</w:t>
      </w:r>
    </w:p>
    <w:p w:rsidR="002007BB" w:rsidRPr="00864FDC" w:rsidRDefault="00510D1D" w:rsidP="00864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9E29C7" w:rsidRDefault="009E29C7" w:rsidP="004C1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окружающий мир </w:t>
      </w:r>
    </w:p>
    <w:p w:rsidR="00864FDC" w:rsidRDefault="00E454ED" w:rsidP="004C1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9E29C7">
        <w:rPr>
          <w:rFonts w:ascii="Times New Roman" w:hAnsi="Times New Roman" w:cs="Times New Roman"/>
          <w:sz w:val="28"/>
          <w:szCs w:val="28"/>
        </w:rPr>
        <w:t>ласс:</w:t>
      </w:r>
      <w:r w:rsidR="00510D1D">
        <w:rPr>
          <w:rFonts w:ascii="Times New Roman" w:hAnsi="Times New Roman" w:cs="Times New Roman"/>
          <w:sz w:val="28"/>
          <w:szCs w:val="28"/>
        </w:rPr>
        <w:t xml:space="preserve"> </w:t>
      </w:r>
      <w:r w:rsidR="009E29C7">
        <w:rPr>
          <w:rFonts w:ascii="Times New Roman" w:hAnsi="Times New Roman" w:cs="Times New Roman"/>
          <w:sz w:val="28"/>
          <w:szCs w:val="28"/>
        </w:rPr>
        <w:t>4</w:t>
      </w:r>
    </w:p>
    <w:p w:rsidR="004C1CB6" w:rsidRDefault="004C1CB6" w:rsidP="004C1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="009E29C7">
        <w:rPr>
          <w:rFonts w:ascii="Times New Roman" w:hAnsi="Times New Roman" w:cs="Times New Roman"/>
          <w:sz w:val="28"/>
          <w:szCs w:val="28"/>
        </w:rPr>
        <w:t xml:space="preserve"> Фадеева Екатерина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64FDC" w:rsidRDefault="00510D1D" w:rsidP="004C1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Животноводство.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864FDC" w:rsidTr="004C1CB6">
        <w:trPr>
          <w:trHeight w:val="2808"/>
        </w:trPr>
        <w:tc>
          <w:tcPr>
            <w:tcW w:w="5341" w:type="dxa"/>
          </w:tcPr>
          <w:p w:rsidR="00864FDC" w:rsidRDefault="00864FDC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D1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значение</w:t>
            </w:r>
            <w:r w:rsidR="009E29C7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животных в жизни человека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элементов игровой технологии. </w:t>
            </w:r>
          </w:p>
          <w:p w:rsidR="00510D1D" w:rsidRPr="00F5400E" w:rsidRDefault="00510D1D" w:rsidP="00864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Задачи.</w:t>
            </w:r>
            <w:r w:rsidR="004C1CB6"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1CB6" w:rsidRPr="00510D1D" w:rsidRDefault="00510D1D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C1CB6"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бразовательная</w:t>
            </w:r>
            <w:proofErr w:type="gramEnd"/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расширению кругозора обучающихся в области сельского хозяйства.</w:t>
            </w:r>
            <w:r w:rsidR="004C1CB6"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61A57" w:rsidRPr="00510D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>азвивать способность</w:t>
            </w:r>
            <w:r w:rsidR="00961A57"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A57"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A57"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>, находить общие</w:t>
            </w:r>
            <w:r w:rsidR="00961A57"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признак. </w:t>
            </w:r>
          </w:p>
          <w:p w:rsidR="004C1CB6" w:rsidRPr="00510D1D" w:rsidRDefault="00961A57" w:rsidP="0051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C1CB6"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оспитательная</w:t>
            </w:r>
            <w:proofErr w:type="gramEnd"/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D1D" w:rsidRPr="00510D1D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окружающему миру</w:t>
            </w:r>
            <w:r w:rsidR="00510D1D"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любви к животным.</w:t>
            </w:r>
          </w:p>
          <w:p w:rsidR="004C1CB6" w:rsidRPr="004C1CB6" w:rsidRDefault="00961A57" w:rsidP="00510D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C1CB6"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еятельностная</w:t>
            </w:r>
            <w:r w:rsidR="00510D1D"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D1D" w:rsidRPr="00510D1D">
              <w:rPr>
                <w:rFonts w:ascii="Times New Roman" w:hAnsi="Times New Roman" w:cs="Times New Roman"/>
                <w:sz w:val="28"/>
                <w:szCs w:val="28"/>
              </w:rPr>
              <w:t>побуждать использовать полученную информацию для решения практических задач</w:t>
            </w:r>
            <w:r w:rsidRPr="00510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1" w:type="dxa"/>
          </w:tcPr>
          <w:p w:rsidR="00F5400E" w:rsidRPr="00F5400E" w:rsidRDefault="004C1CB6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r w:rsidR="00F5400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gramStart"/>
            <w:r w:rsidR="00F540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0E" w:rsidRPr="00F5400E">
              <w:rPr>
                <w:rFonts w:ascii="Times New Roman" w:hAnsi="Times New Roman" w:cs="Times New Roman"/>
                <w:sz w:val="28"/>
                <w:szCs w:val="28"/>
              </w:rPr>
              <w:t>Обучающиеся научатся:</w:t>
            </w:r>
          </w:p>
          <w:p w:rsidR="00ED11B8" w:rsidRPr="00F5400E" w:rsidRDefault="00F5400E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 -  разбираться в отраслях животноводства; определять наиболее известные</w:t>
            </w:r>
            <w:r w:rsidR="00ED11B8"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 породы домашних животных</w:t>
            </w:r>
            <w:r w:rsidRPr="00F540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C1CB6"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00E" w:rsidRPr="00F5400E" w:rsidRDefault="00F5400E" w:rsidP="00ED1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1B8"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слушать собеседника, вести диалог; </w:t>
            </w:r>
          </w:p>
          <w:p w:rsidR="00F5400E" w:rsidRDefault="00F5400E" w:rsidP="00ED1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1B8" w:rsidRPr="00F5400E">
              <w:rPr>
                <w:rFonts w:ascii="Times New Roman" w:hAnsi="Times New Roman" w:cs="Times New Roman"/>
                <w:sz w:val="28"/>
                <w:szCs w:val="28"/>
              </w:rPr>
              <w:t>признава</w:t>
            </w:r>
            <w:r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ть возможность </w:t>
            </w:r>
            <w:r w:rsidR="00ED11B8" w:rsidRPr="00F5400E">
              <w:rPr>
                <w:rFonts w:ascii="Times New Roman" w:hAnsi="Times New Roman" w:cs="Times New Roman"/>
                <w:sz w:val="28"/>
                <w:szCs w:val="28"/>
              </w:rPr>
              <w:t>существования различных точек зрения;</w:t>
            </w:r>
          </w:p>
          <w:p w:rsidR="004C1CB6" w:rsidRPr="004C1CB6" w:rsidRDefault="00ED11B8" w:rsidP="00ED11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00E" w:rsidRPr="00F5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00E">
              <w:rPr>
                <w:rFonts w:ascii="Times New Roman" w:hAnsi="Times New Roman" w:cs="Times New Roman"/>
                <w:sz w:val="28"/>
                <w:szCs w:val="28"/>
              </w:rPr>
              <w:t>излагать и аргументировать свою точку зрения.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64FDC" w:rsidTr="00F5400E">
        <w:trPr>
          <w:trHeight w:val="1687"/>
        </w:trPr>
        <w:tc>
          <w:tcPr>
            <w:tcW w:w="5341" w:type="dxa"/>
          </w:tcPr>
          <w:p w:rsidR="00864FDC" w:rsidRDefault="00864FDC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  <w:r w:rsidR="0096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0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961A57">
              <w:rPr>
                <w:rFonts w:ascii="Times New Roman" w:hAnsi="Times New Roman" w:cs="Times New Roman"/>
                <w:sz w:val="28"/>
                <w:szCs w:val="28"/>
              </w:rPr>
              <w:t>общеметодологической направленности</w:t>
            </w:r>
          </w:p>
        </w:tc>
        <w:tc>
          <w:tcPr>
            <w:tcW w:w="5341" w:type="dxa"/>
          </w:tcPr>
          <w:p w:rsidR="004156AE" w:rsidRDefault="004C1CB6" w:rsidP="00F5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методы, приемы урока:</w:t>
            </w:r>
            <w:r w:rsidR="00F5400E" w:rsidRPr="00C4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0E" w:rsidRPr="00C479E4">
              <w:rPr>
                <w:rFonts w:ascii="Times New Roman" w:hAnsi="Times New Roman" w:cs="Times New Roman"/>
                <w:sz w:val="28"/>
                <w:szCs w:val="28"/>
              </w:rPr>
              <w:t>элементы технологии критического мышления, стратегия «Вопрос- ответ», прием «До и</w:t>
            </w:r>
            <w:proofErr w:type="gramStart"/>
            <w:r w:rsidR="00F5400E" w:rsidRPr="00C479E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F5400E" w:rsidRPr="00C479E4">
              <w:rPr>
                <w:rFonts w:ascii="Times New Roman" w:hAnsi="Times New Roman" w:cs="Times New Roman"/>
                <w:sz w:val="28"/>
                <w:szCs w:val="28"/>
              </w:rPr>
              <w:t>осле», поисковая беседа, создание проблемной ситуации</w:t>
            </w:r>
            <w:r w:rsidR="00F5400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64FDC" w:rsidTr="00F5400E">
        <w:trPr>
          <w:trHeight w:val="1697"/>
        </w:trPr>
        <w:tc>
          <w:tcPr>
            <w:tcW w:w="5341" w:type="dxa"/>
          </w:tcPr>
          <w:p w:rsidR="00864FDC" w:rsidRDefault="004C1CB6" w:rsidP="00F5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УМК, оборудование, источники информации, дидактическое сопровождение</w:t>
            </w:r>
            <w:r w:rsidR="00510D1D"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5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A5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proofErr w:type="gramStart"/>
            <w:r w:rsidR="00F54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5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40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5400E">
              <w:rPr>
                <w:rFonts w:ascii="Times New Roman" w:hAnsi="Times New Roman" w:cs="Times New Roman"/>
                <w:sz w:val="28"/>
                <w:szCs w:val="28"/>
              </w:rPr>
              <w:t xml:space="preserve">роектор, дидактические 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 xml:space="preserve"> жетоны</w:t>
            </w:r>
            <w:r w:rsidR="00F5400E">
              <w:rPr>
                <w:rFonts w:ascii="Times New Roman" w:hAnsi="Times New Roman" w:cs="Times New Roman"/>
                <w:sz w:val="28"/>
                <w:szCs w:val="28"/>
              </w:rPr>
              <w:t xml:space="preserve"> для рефлексии, 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1" w:type="dxa"/>
          </w:tcPr>
          <w:p w:rsidR="00864FDC" w:rsidRDefault="004C1CB6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Новые понятия: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 xml:space="preserve"> отрасли животноводства 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>человодство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>коневодство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 xml:space="preserve"> свиноводство</w:t>
            </w:r>
            <w:r w:rsidR="00F540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>ролиководство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 xml:space="preserve"> рыболовство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 xml:space="preserve"> КРС</w:t>
            </w:r>
            <w:r w:rsidR="00510D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 xml:space="preserve"> МРС.</w:t>
            </w:r>
          </w:p>
        </w:tc>
      </w:tr>
      <w:tr w:rsidR="00864FDC" w:rsidTr="00F5400E">
        <w:trPr>
          <w:trHeight w:val="1126"/>
        </w:trPr>
        <w:tc>
          <w:tcPr>
            <w:tcW w:w="5341" w:type="dxa"/>
          </w:tcPr>
          <w:p w:rsidR="00864FDC" w:rsidRDefault="004C1CB6" w:rsidP="00F5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  <w:r w:rsidR="0068621A"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0E">
              <w:rPr>
                <w:rFonts w:ascii="Times New Roman" w:hAnsi="Times New Roman" w:cs="Times New Roman"/>
                <w:sz w:val="28"/>
                <w:szCs w:val="28"/>
              </w:rPr>
              <w:t xml:space="preserve">оценка жюри. </w:t>
            </w:r>
          </w:p>
        </w:tc>
        <w:tc>
          <w:tcPr>
            <w:tcW w:w="5341" w:type="dxa"/>
          </w:tcPr>
          <w:p w:rsidR="00864FDC" w:rsidRDefault="00864FDC" w:rsidP="0086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00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  <w:r w:rsidR="00E54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13D">
              <w:rPr>
                <w:rFonts w:ascii="Times New Roman" w:hAnsi="Times New Roman" w:cs="Times New Roman"/>
                <w:sz w:val="28"/>
                <w:szCs w:val="28"/>
              </w:rPr>
              <w:t>ыполнить творческую работу по теме «Животноводство».</w:t>
            </w:r>
          </w:p>
        </w:tc>
      </w:tr>
    </w:tbl>
    <w:p w:rsidR="00864FDC" w:rsidRPr="00864FDC" w:rsidRDefault="00864FDC" w:rsidP="00864FDC">
      <w:pPr>
        <w:rPr>
          <w:rFonts w:ascii="Times New Roman" w:hAnsi="Times New Roman" w:cs="Times New Roman"/>
          <w:sz w:val="28"/>
          <w:szCs w:val="28"/>
        </w:rPr>
      </w:pPr>
    </w:p>
    <w:sectPr w:rsidR="00864FDC" w:rsidRPr="00864FDC" w:rsidSect="00864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51"/>
    <w:rsid w:val="0004213D"/>
    <w:rsid w:val="001804DA"/>
    <w:rsid w:val="002007BB"/>
    <w:rsid w:val="00396E22"/>
    <w:rsid w:val="003A2251"/>
    <w:rsid w:val="004156AE"/>
    <w:rsid w:val="004C1CB6"/>
    <w:rsid w:val="00510D1D"/>
    <w:rsid w:val="0068621A"/>
    <w:rsid w:val="00864FDC"/>
    <w:rsid w:val="00961A57"/>
    <w:rsid w:val="009E29C7"/>
    <w:rsid w:val="00C57DB9"/>
    <w:rsid w:val="00D011D6"/>
    <w:rsid w:val="00E454ED"/>
    <w:rsid w:val="00E54752"/>
    <w:rsid w:val="00ED11B8"/>
    <w:rsid w:val="00F055FC"/>
    <w:rsid w:val="00F5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Ученик</cp:lastModifiedBy>
  <cp:revision>2</cp:revision>
  <cp:lastPrinted>2014-02-04T07:46:00Z</cp:lastPrinted>
  <dcterms:created xsi:type="dcterms:W3CDTF">2016-12-11T17:56:00Z</dcterms:created>
  <dcterms:modified xsi:type="dcterms:W3CDTF">2016-12-11T17:56:00Z</dcterms:modified>
</cp:coreProperties>
</file>